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EE" w:rsidRDefault="00B75694">
      <w:pPr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bookmarkStart w:id="0" w:name="bookmark1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1270</wp:posOffset>
                </wp:positionV>
                <wp:extent cx="1082675" cy="173355"/>
                <wp:effectExtent l="0" t="0" r="381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6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E2CEE" w:rsidRDefault="003E2CEE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72pt;margin-top:.1pt;width:85.25pt;height:13.65pt;z-index:2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" stroked="f">
                <v:textbox inset="0,0,0,0">
                  <w:txbxContent>
                    <w:p w:rsidR="003E2CEE" w:rsidRDefault="003E2CEE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bCs/>
          <w:color w:val="00000A"/>
          <w:lang w:bidi="ar-SA"/>
        </w:rPr>
        <w:t>UMOWA NR</w:t>
      </w:r>
      <w:bookmarkEnd w:id="0"/>
      <w:r>
        <w:rPr>
          <w:rFonts w:ascii="Arial Narrow" w:hAnsi="Arial Narrow"/>
          <w:b/>
          <w:bCs/>
          <w:color w:val="00000A"/>
        </w:rPr>
        <w:t xml:space="preserve"> ……………….</w:t>
      </w:r>
    </w:p>
    <w:p w:rsidR="005C0028" w:rsidRDefault="005C0028">
      <w:pPr>
        <w:spacing w:line="360" w:lineRule="auto"/>
        <w:jc w:val="center"/>
        <w:rPr>
          <w:rFonts w:ascii="Arial Narrow" w:hAnsi="Arial Narrow"/>
          <w:b/>
          <w:color w:val="0070C0"/>
        </w:rPr>
      </w:pP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zawarta  dnia ………………. </w:t>
      </w:r>
      <w:r w:rsidR="00410F7C">
        <w:rPr>
          <w:rFonts w:ascii="Arial Narrow" w:hAnsi="Arial Narrow"/>
          <w:sz w:val="24"/>
          <w:szCs w:val="24"/>
        </w:rPr>
        <w:t xml:space="preserve">w Żaganiu </w:t>
      </w:r>
      <w:r>
        <w:rPr>
          <w:rFonts w:ascii="Arial Narrow" w:hAnsi="Arial Narrow"/>
          <w:sz w:val="24"/>
          <w:szCs w:val="24"/>
        </w:rPr>
        <w:t>pomiędzy:</w:t>
      </w:r>
    </w:p>
    <w:p w:rsidR="003E2CEE" w:rsidRDefault="00B75694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Na podstawie art.4 pkt. 8 ustawy z dnia 29 stycznia 2004r.  Prawo</w:t>
      </w:r>
      <w:r w:rsidR="00410F7C">
        <w:rPr>
          <w:rFonts w:ascii="Arial Narrow" w:hAnsi="Arial Narrow"/>
          <w:sz w:val="18"/>
          <w:szCs w:val="18"/>
        </w:rPr>
        <w:t xml:space="preserve"> zamówień publicznych (Dz.U.2017.</w:t>
      </w:r>
      <w:r w:rsidR="00773F0A">
        <w:rPr>
          <w:rFonts w:ascii="Arial Narrow" w:hAnsi="Arial Narrow"/>
          <w:sz w:val="18"/>
          <w:szCs w:val="18"/>
        </w:rPr>
        <w:t xml:space="preserve"> poz. 1</w:t>
      </w:r>
      <w:r w:rsidR="00410F7C">
        <w:rPr>
          <w:rFonts w:ascii="Arial Narrow" w:hAnsi="Arial Narrow"/>
          <w:sz w:val="18"/>
          <w:szCs w:val="18"/>
        </w:rPr>
        <w:t>579</w:t>
      </w:r>
      <w:r>
        <w:rPr>
          <w:rFonts w:ascii="Arial Narrow" w:hAnsi="Arial Narrow"/>
          <w:sz w:val="18"/>
          <w:szCs w:val="18"/>
        </w:rPr>
        <w:t xml:space="preserve">), wartość umowy do 30.000 euro netto, przy udzieleniu zamówienia ustawy nie stosuje się. </w:t>
      </w:r>
    </w:p>
    <w:p w:rsidR="00FB3BDB" w:rsidRDefault="00FB3BDB" w:rsidP="00FB3BDB">
      <w:pPr>
        <w:rPr>
          <w:rFonts w:ascii="Arial Narrow" w:hAnsi="Arial Narrow"/>
          <w:sz w:val="18"/>
          <w:szCs w:val="18"/>
        </w:rPr>
      </w:pPr>
    </w:p>
    <w:p w:rsidR="003E2CEE" w:rsidRPr="00FB3BDB" w:rsidRDefault="003E2CEE">
      <w:pPr>
        <w:jc w:val="center"/>
        <w:rPr>
          <w:rFonts w:ascii="Arial Narrow" w:hAnsi="Arial Narrow"/>
          <w:sz w:val="8"/>
          <w:szCs w:val="8"/>
        </w:rPr>
      </w:pPr>
      <w:bookmarkStart w:id="1" w:name="_GoBack"/>
      <w:bookmarkEnd w:id="1"/>
    </w:p>
    <w:p w:rsidR="003E2CEE" w:rsidRDefault="00B75694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color w:val="0070C0"/>
        </w:rPr>
      </w:pPr>
      <w:r>
        <w:rPr>
          <w:rFonts w:ascii="Arial Narrow" w:hAnsi="Arial Narrow"/>
        </w:rPr>
        <w:t xml:space="preserve">Skarbem Państwa - Sądem Rejonowym w </w:t>
      </w:r>
      <w:r w:rsidR="00410F7C">
        <w:rPr>
          <w:rFonts w:ascii="Arial Narrow" w:hAnsi="Arial Narrow"/>
        </w:rPr>
        <w:t>Żaganiu</w:t>
      </w:r>
    </w:p>
    <w:p w:rsidR="003E2CEE" w:rsidRDefault="00B75694">
      <w:pPr>
        <w:pStyle w:val="Bezodstpw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 siedzibą: </w:t>
      </w:r>
      <w:r w:rsidR="00410F7C">
        <w:rPr>
          <w:rFonts w:ascii="Arial Narrow" w:hAnsi="Arial Narrow"/>
        </w:rPr>
        <w:t>ul. Szprotawska 3, 68-100 Żagań</w:t>
      </w:r>
      <w:r>
        <w:rPr>
          <w:rFonts w:ascii="Arial Narrow" w:hAnsi="Arial Narrow"/>
        </w:rPr>
        <w:t xml:space="preserve">  </w:t>
      </w:r>
    </w:p>
    <w:p w:rsidR="003E2CEE" w:rsidRDefault="00B75694">
      <w:pPr>
        <w:pStyle w:val="Bezodstpw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NIP: </w:t>
      </w:r>
      <w:r w:rsidR="00410F7C">
        <w:rPr>
          <w:rFonts w:ascii="Arial Narrow" w:hAnsi="Arial Narrow"/>
        </w:rPr>
        <w:t>924-14-33-745</w:t>
      </w:r>
    </w:p>
    <w:p w:rsidR="003E2CEE" w:rsidRDefault="00B75694">
      <w:pPr>
        <w:pStyle w:val="Bezodstpw"/>
        <w:spacing w:line="360" w:lineRule="auto"/>
        <w:rPr>
          <w:rFonts w:ascii="Arial Narrow" w:hAnsi="Arial Narrow"/>
          <w:color w:val="0070C0"/>
        </w:rPr>
      </w:pPr>
      <w:r>
        <w:rPr>
          <w:rFonts w:ascii="Arial Narrow" w:hAnsi="Arial Narrow"/>
        </w:rPr>
        <w:t>zwanym dalej Zamawiającym</w:t>
      </w:r>
    </w:p>
    <w:p w:rsidR="003E2CEE" w:rsidRDefault="00B75694">
      <w:pPr>
        <w:spacing w:line="360" w:lineRule="auto"/>
        <w:rPr>
          <w:rFonts w:ascii="Arial Narrow" w:hAnsi="Arial Narrow"/>
          <w:color w:val="0070C0"/>
        </w:rPr>
      </w:pPr>
      <w:r>
        <w:rPr>
          <w:rFonts w:ascii="Arial Narrow" w:hAnsi="Arial Narrow" w:cs="Times New Roman"/>
          <w:color w:val="00000A"/>
        </w:rPr>
        <w:t>w</w:t>
      </w:r>
      <w:r w:rsidR="00410F7C">
        <w:rPr>
          <w:rFonts w:ascii="Arial Narrow" w:hAnsi="Arial Narrow" w:cs="Times New Roman"/>
          <w:color w:val="00000A"/>
        </w:rPr>
        <w:t xml:space="preserve"> imieniu którego występuje </w:t>
      </w:r>
      <w:r>
        <w:rPr>
          <w:rFonts w:ascii="Arial Narrow" w:hAnsi="Arial Narrow" w:cs="Times New Roman"/>
          <w:color w:val="00000A"/>
        </w:rPr>
        <w:t>-</w:t>
      </w:r>
      <w:r>
        <w:rPr>
          <w:rFonts w:ascii="Arial Narrow" w:hAnsi="Arial Narrow"/>
          <w:color w:val="00000A"/>
        </w:rPr>
        <w:t xml:space="preserve"> Dyrektor Sądu Rejonowego w </w:t>
      </w:r>
      <w:r w:rsidR="00410F7C">
        <w:rPr>
          <w:rFonts w:ascii="Arial Narrow" w:hAnsi="Arial Narrow"/>
          <w:color w:val="00000A"/>
        </w:rPr>
        <w:t xml:space="preserve">Żaganiu – Iwona Matczak </w:t>
      </w:r>
    </w:p>
    <w:p w:rsidR="003E2CEE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 xml:space="preserve">a </w:t>
      </w:r>
    </w:p>
    <w:p w:rsidR="003E2CEE" w:rsidRDefault="00B7569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……………………………………………………………..</w:t>
      </w:r>
    </w:p>
    <w:p w:rsidR="003E2CEE" w:rsidRDefault="00B75694">
      <w:pPr>
        <w:pStyle w:val="Teksttreci40"/>
        <w:shd w:val="clear" w:color="auto" w:fill="auto"/>
        <w:spacing w:before="0" w:line="360" w:lineRule="auto"/>
        <w:jc w:val="both"/>
        <w:rPr>
          <w:rFonts w:ascii="Arial Narrow" w:hAnsi="Arial Narrow" w:cs="Times New Roman"/>
          <w:i w:val="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>z siedzibą: ……………………………………………………</w:t>
      </w:r>
    </w:p>
    <w:p w:rsidR="003E2CEE" w:rsidRDefault="00B75694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NIP: ………………………., REGON: ……………………..</w:t>
      </w:r>
    </w:p>
    <w:p w:rsidR="003E2CEE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  <w:r>
        <w:rPr>
          <w:rStyle w:val="Teksttreci47"/>
          <w:rFonts w:ascii="Arial Narrow" w:hAnsi="Arial Narrow" w:cs="Times New Roman"/>
          <w:sz w:val="24"/>
          <w:szCs w:val="24"/>
        </w:rPr>
        <w:t xml:space="preserve">zwanym w dalszej części </w:t>
      </w:r>
      <w:r>
        <w:rPr>
          <w:rFonts w:ascii="Arial Narrow" w:hAnsi="Arial Narrow" w:cs="Times New Roman"/>
          <w:i w:val="0"/>
          <w:sz w:val="24"/>
          <w:szCs w:val="24"/>
        </w:rPr>
        <w:t>Wykonawcą</w:t>
      </w:r>
    </w:p>
    <w:p w:rsidR="00F75899" w:rsidRDefault="00F75899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</w:p>
    <w:p w:rsidR="00F75899" w:rsidRPr="00B43021" w:rsidRDefault="00F75899" w:rsidP="00F75899">
      <w:pPr>
        <w:spacing w:line="480" w:lineRule="auto"/>
        <w:jc w:val="both"/>
        <w:outlineLvl w:val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[w ramach postępowania o udzielenie zamówienia publicznego  poniżej kwoty określonej w</w:t>
      </w:r>
      <w:r w:rsidRPr="00B43021">
        <w:rPr>
          <w:rFonts w:ascii="Arial Narrow" w:hAnsi="Arial Narrow" w:cs="Arial"/>
          <w:i/>
        </w:rPr>
        <w:t xml:space="preserve"> art. 4 pkt 8 Prawa zamówień publicznych</w:t>
      </w:r>
      <w:r>
        <w:rPr>
          <w:rFonts w:ascii="Arial Narrow" w:hAnsi="Arial Narrow" w:cs="Arial"/>
          <w:i/>
        </w:rPr>
        <w:t xml:space="preserve"> (Dz. U. 2017 poz. 1579</w:t>
      </w:r>
      <w:r w:rsidRPr="00B43021">
        <w:rPr>
          <w:rFonts w:ascii="Arial Narrow" w:hAnsi="Arial Narrow" w:cs="Arial"/>
          <w:i/>
        </w:rPr>
        <w:t>)</w:t>
      </w:r>
      <w:r>
        <w:rPr>
          <w:rFonts w:ascii="Arial Narrow" w:hAnsi="Arial Narrow" w:cs="Arial"/>
          <w:i/>
        </w:rPr>
        <w:t>]</w:t>
      </w:r>
    </w:p>
    <w:p w:rsidR="005C0028" w:rsidRDefault="005C0028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  <w:highlight w:val="white"/>
          <w:lang w:eastAsia="pl-PL" w:bidi="pl-PL"/>
        </w:rPr>
      </w:pPr>
    </w:p>
    <w:p w:rsidR="003E2CEE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>została zawarta umowa o następującej treści:</w:t>
      </w:r>
    </w:p>
    <w:p w:rsidR="005C0028" w:rsidRDefault="005C0028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</w:rPr>
      </w:pPr>
    </w:p>
    <w:p w:rsidR="003E2CEE" w:rsidRDefault="00B75694">
      <w:pPr>
        <w:pStyle w:val="Nagwek30"/>
        <w:keepNext/>
        <w:keepLines/>
        <w:shd w:val="clear" w:color="auto" w:fill="auto"/>
        <w:spacing w:line="360" w:lineRule="auto"/>
        <w:ind w:right="20"/>
        <w:rPr>
          <w:rFonts w:ascii="Arial Narrow" w:hAnsi="Arial Narrow"/>
          <w:color w:val="0070C0"/>
          <w:sz w:val="24"/>
          <w:szCs w:val="24"/>
        </w:rPr>
      </w:pPr>
      <w:bookmarkStart w:id="2" w:name="bookmark2"/>
      <w:bookmarkEnd w:id="2"/>
      <w:r>
        <w:rPr>
          <w:rFonts w:ascii="Arial Narrow" w:hAnsi="Arial Narrow"/>
          <w:b/>
          <w:bCs/>
          <w:sz w:val="24"/>
          <w:szCs w:val="24"/>
        </w:rPr>
        <w:t>§ 1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b/>
          <w:color w:val="0070C0"/>
          <w:sz w:val="24"/>
          <w:szCs w:val="24"/>
        </w:rPr>
      </w:pPr>
      <w:bookmarkStart w:id="3" w:name="bookmark3"/>
      <w:bookmarkEnd w:id="3"/>
      <w:r>
        <w:rPr>
          <w:rFonts w:ascii="Arial Narrow" w:hAnsi="Arial Narrow"/>
          <w:b/>
          <w:sz w:val="24"/>
          <w:szCs w:val="24"/>
        </w:rPr>
        <w:t>Przedmiot umowy</w:t>
      </w:r>
    </w:p>
    <w:p w:rsidR="003E2CEE" w:rsidRPr="00F75899" w:rsidRDefault="00B75694" w:rsidP="00F75899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outlineLvl w:val="0"/>
        <w:rPr>
          <w:rFonts w:ascii="Arial Narrow" w:hAnsi="Arial Narrow" w:cs="Arial"/>
        </w:rPr>
      </w:pPr>
      <w:r w:rsidRPr="00F75899">
        <w:rPr>
          <w:rFonts w:ascii="Arial Narrow" w:hAnsi="Arial Narrow"/>
        </w:rPr>
        <w:t xml:space="preserve">Zamawiający zamawia, a Wykonawca przyjmuje do </w:t>
      </w:r>
      <w:r w:rsidR="00631534" w:rsidRPr="00F75899">
        <w:rPr>
          <w:rFonts w:ascii="Arial Narrow" w:hAnsi="Arial Narrow"/>
        </w:rPr>
        <w:t xml:space="preserve">realizacji  wykonanie usługi </w:t>
      </w:r>
      <w:r w:rsidR="00F75899" w:rsidRPr="00F75899">
        <w:rPr>
          <w:rFonts w:ascii="Arial Narrow" w:hAnsi="Arial Narrow" w:cs="Arial"/>
        </w:rPr>
        <w:t>remontowej - utworzenie pokoju przesłuchań poprzez podział sali rozpraw w budynku głównym Sądu Rejonowego w Żaganiu, przy ul. Szprotawskiej 3 ”</w:t>
      </w:r>
      <w:r w:rsidR="009836AE" w:rsidRPr="00F75899">
        <w:rPr>
          <w:rFonts w:ascii="Arial Narrow" w:hAnsi="Arial Narrow"/>
        </w:rPr>
        <w:t xml:space="preserve"> [Budynek Sądu Rejonowego w Żaganiu jest obiektem zabytkowym i podlega ochronie konserwatorskiej – obiekt wpisany do rejestru zabytków pod L-480(d.333)] -</w:t>
      </w:r>
      <w:r w:rsidRPr="00F75899">
        <w:rPr>
          <w:rFonts w:ascii="Arial Narrow" w:hAnsi="Arial Narrow"/>
        </w:rPr>
        <w:t xml:space="preserve"> zgodnie z ofertą Wykonawcy stanowiącą załącznik nr 1 do niniejszej umowy i na zasadach </w:t>
      </w:r>
      <w:r w:rsidR="00631534" w:rsidRPr="00F75899">
        <w:rPr>
          <w:rFonts w:ascii="Arial Narrow" w:hAnsi="Arial Narrow"/>
        </w:rPr>
        <w:t>określonych w niniejszej umowie.</w:t>
      </w:r>
    </w:p>
    <w:p w:rsidR="003E2CEE" w:rsidRPr="00F75899" w:rsidRDefault="00B75694" w:rsidP="00F75899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outlineLvl w:val="0"/>
        <w:rPr>
          <w:rFonts w:ascii="Arial Narrow" w:hAnsi="Arial Narrow" w:cs="Arial"/>
        </w:rPr>
      </w:pPr>
      <w:r w:rsidRPr="00F75899">
        <w:rPr>
          <w:rFonts w:ascii="Arial Narrow" w:hAnsi="Arial Narrow"/>
        </w:rPr>
        <w:t>Przedmiot zamówienia obejmuje w szczególności:</w:t>
      </w:r>
    </w:p>
    <w:p w:rsidR="00FB3BDB" w:rsidRDefault="00FB3BDB" w:rsidP="00FB3BDB">
      <w:pPr>
        <w:pStyle w:val="Teksttreci20"/>
        <w:numPr>
          <w:ilvl w:val="0"/>
          <w:numId w:val="16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demontaż istniejącego podestu</w:t>
      </w:r>
      <w:r w:rsidRPr="007B15FC">
        <w:rPr>
          <w:rFonts w:ascii="Arial Narrow" w:hAnsi="Arial Narrow" w:cs="Times New Roman"/>
          <w:bCs/>
          <w:sz w:val="24"/>
          <w:szCs w:val="24"/>
        </w:rPr>
        <w:t>,</w:t>
      </w:r>
    </w:p>
    <w:p w:rsidR="00FB3BDB" w:rsidRDefault="00FB3BDB" w:rsidP="00FB3BDB">
      <w:pPr>
        <w:pStyle w:val="Teksttreci20"/>
        <w:numPr>
          <w:ilvl w:val="0"/>
          <w:numId w:val="16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B3BDB">
        <w:rPr>
          <w:rFonts w:ascii="Arial Narrow" w:hAnsi="Arial Narrow" w:cs="Times New Roman"/>
          <w:bCs/>
          <w:sz w:val="24"/>
          <w:szCs w:val="24"/>
        </w:rPr>
        <w:t>demontaż płyt GK w istniejącym otworze drzwiowym do pom. Nr 16a</w:t>
      </w:r>
    </w:p>
    <w:p w:rsidR="00FB3BDB" w:rsidRDefault="00FB3BDB" w:rsidP="00FB3BDB">
      <w:pPr>
        <w:pStyle w:val="Teksttreci20"/>
        <w:numPr>
          <w:ilvl w:val="0"/>
          <w:numId w:val="16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B3BDB">
        <w:rPr>
          <w:rFonts w:ascii="Arial Narrow" w:hAnsi="Arial Narrow" w:cs="Times New Roman"/>
          <w:bCs/>
          <w:sz w:val="24"/>
          <w:szCs w:val="24"/>
        </w:rPr>
        <w:t xml:space="preserve">wykonanie ścianki działowej gr 12 cm z bloczków np. </w:t>
      </w:r>
      <w:proofErr w:type="spellStart"/>
      <w:r w:rsidRPr="00FB3BDB">
        <w:rPr>
          <w:rFonts w:ascii="Arial Narrow" w:hAnsi="Arial Narrow" w:cs="Times New Roman"/>
          <w:bCs/>
          <w:sz w:val="24"/>
          <w:szCs w:val="24"/>
        </w:rPr>
        <w:t>solbet</w:t>
      </w:r>
      <w:proofErr w:type="spellEnd"/>
    </w:p>
    <w:p w:rsidR="00FB3BDB" w:rsidRDefault="00FB3BDB" w:rsidP="00FB3BDB">
      <w:pPr>
        <w:pStyle w:val="Teksttreci20"/>
        <w:numPr>
          <w:ilvl w:val="0"/>
          <w:numId w:val="16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B3BDB">
        <w:rPr>
          <w:rFonts w:ascii="Arial Narrow" w:hAnsi="Arial Narrow" w:cs="Times New Roman"/>
          <w:bCs/>
          <w:sz w:val="24"/>
          <w:szCs w:val="24"/>
        </w:rPr>
        <w:lastRenderedPageBreak/>
        <w:t>demontaż posadzki – wykładzina PCV</w:t>
      </w:r>
    </w:p>
    <w:p w:rsidR="00FB3BDB" w:rsidRDefault="00FB3BDB" w:rsidP="00FB3BDB">
      <w:pPr>
        <w:pStyle w:val="Teksttreci20"/>
        <w:numPr>
          <w:ilvl w:val="0"/>
          <w:numId w:val="16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B3BDB">
        <w:rPr>
          <w:rFonts w:ascii="Arial Narrow" w:hAnsi="Arial Narrow" w:cs="Times New Roman"/>
          <w:bCs/>
          <w:sz w:val="24"/>
          <w:szCs w:val="24"/>
        </w:rPr>
        <w:t>demontaż i montaż oświetlenia i czujki SAP</w:t>
      </w:r>
    </w:p>
    <w:p w:rsidR="00FB3BDB" w:rsidRDefault="00FB3BDB" w:rsidP="00FB3BDB">
      <w:pPr>
        <w:pStyle w:val="Teksttreci20"/>
        <w:numPr>
          <w:ilvl w:val="0"/>
          <w:numId w:val="16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B3BDB">
        <w:rPr>
          <w:rFonts w:ascii="Arial Narrow" w:hAnsi="Arial Narrow" w:cs="Times New Roman"/>
          <w:bCs/>
          <w:sz w:val="24"/>
          <w:szCs w:val="24"/>
        </w:rPr>
        <w:t>uzupełnienie tynków</w:t>
      </w:r>
    </w:p>
    <w:p w:rsidR="00FB3BDB" w:rsidRDefault="00FB3BDB" w:rsidP="00FB3BDB">
      <w:pPr>
        <w:pStyle w:val="Teksttreci20"/>
        <w:numPr>
          <w:ilvl w:val="0"/>
          <w:numId w:val="16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B3BDB">
        <w:rPr>
          <w:rFonts w:ascii="Arial Narrow" w:hAnsi="Arial Narrow" w:cs="Times New Roman"/>
          <w:bCs/>
          <w:sz w:val="24"/>
          <w:szCs w:val="24"/>
        </w:rPr>
        <w:t>uzupełnienie powłoki malarskiej</w:t>
      </w:r>
    </w:p>
    <w:p w:rsidR="00FB3BDB" w:rsidRDefault="00FB3BDB" w:rsidP="00FB3BDB">
      <w:pPr>
        <w:pStyle w:val="Teksttreci20"/>
        <w:numPr>
          <w:ilvl w:val="0"/>
          <w:numId w:val="16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B3BDB">
        <w:rPr>
          <w:rFonts w:ascii="Arial Narrow" w:hAnsi="Arial Narrow" w:cs="Times New Roman"/>
          <w:bCs/>
          <w:sz w:val="24"/>
          <w:szCs w:val="24"/>
        </w:rPr>
        <w:t>montaż nowej posadzki wykładzina PCV</w:t>
      </w:r>
    </w:p>
    <w:p w:rsidR="00FB3BDB" w:rsidRDefault="00FB3BDB" w:rsidP="00FB3BDB">
      <w:pPr>
        <w:pStyle w:val="Teksttreci20"/>
        <w:numPr>
          <w:ilvl w:val="0"/>
          <w:numId w:val="16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B3BDB">
        <w:rPr>
          <w:rFonts w:ascii="Arial Narrow" w:hAnsi="Arial Narrow" w:cs="Times New Roman"/>
          <w:bCs/>
          <w:sz w:val="24"/>
          <w:szCs w:val="24"/>
        </w:rPr>
        <w:t>wykonanie nowego podestu w Sali rozpraw</w:t>
      </w:r>
    </w:p>
    <w:p w:rsidR="00FB3BDB" w:rsidRPr="00FB3BDB" w:rsidRDefault="00FB3BDB" w:rsidP="00FB3BDB">
      <w:pPr>
        <w:pStyle w:val="Teksttreci20"/>
        <w:numPr>
          <w:ilvl w:val="0"/>
          <w:numId w:val="16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B3BDB">
        <w:rPr>
          <w:rFonts w:ascii="Arial Narrow" w:hAnsi="Arial Narrow" w:cs="Times New Roman"/>
          <w:bCs/>
          <w:sz w:val="24"/>
          <w:szCs w:val="24"/>
        </w:rPr>
        <w:t>montaż oświetlenia i gniazd wtykowych</w:t>
      </w:r>
    </w:p>
    <w:p w:rsidR="00F75899" w:rsidRPr="00F75899" w:rsidRDefault="00F75899" w:rsidP="00F75899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 Narrow" w:hAnsi="Arial Narrow" w:cs="Times New Roman"/>
        </w:rPr>
      </w:pPr>
      <w:r w:rsidRPr="00F75899">
        <w:rPr>
          <w:rFonts w:ascii="Arial Narrow" w:hAnsi="Arial Narrow" w:cs="Times New Roman"/>
        </w:rPr>
        <w:t xml:space="preserve">Przedmiot zamówienia należy wykonać w oparciu o dokumentacje:  projekt budowalny wyk. przez mgr inż. Michała Garncarczyka, Projektowanie i Nadzór Inwestycji Budowlanych i Jerzego </w:t>
      </w:r>
      <w:proofErr w:type="spellStart"/>
      <w:r w:rsidRPr="00F75899">
        <w:rPr>
          <w:rFonts w:ascii="Arial Narrow" w:hAnsi="Arial Narrow" w:cs="Times New Roman"/>
        </w:rPr>
        <w:t>Lóssa</w:t>
      </w:r>
      <w:proofErr w:type="spellEnd"/>
      <w:r w:rsidRPr="00F75899">
        <w:rPr>
          <w:rFonts w:ascii="Arial Narrow" w:hAnsi="Arial Narrow" w:cs="Times New Roman"/>
        </w:rPr>
        <w:t xml:space="preserve"> przedmiar</w:t>
      </w:r>
      <w:r w:rsidR="00B159F6">
        <w:rPr>
          <w:rFonts w:ascii="Arial Narrow" w:hAnsi="Arial Narrow" w:cs="Times New Roman"/>
        </w:rPr>
        <w:t xml:space="preserve"> ofertowy, </w:t>
      </w:r>
      <w:r w:rsidRPr="00F75899">
        <w:rPr>
          <w:rFonts w:ascii="Arial Narrow" w:hAnsi="Arial Narrow" w:cs="Times New Roman"/>
        </w:rPr>
        <w:t>Decyzja LWKZ  ZN.5142.5.2018 [</w:t>
      </w:r>
      <w:proofErr w:type="spellStart"/>
      <w:r w:rsidRPr="00F75899">
        <w:rPr>
          <w:rFonts w:ascii="Arial Narrow" w:hAnsi="Arial Narrow" w:cs="Times New Roman"/>
        </w:rPr>
        <w:t>mŻag</w:t>
      </w:r>
      <w:proofErr w:type="spellEnd"/>
      <w:r w:rsidRPr="00F75899">
        <w:rPr>
          <w:rFonts w:ascii="Arial Narrow" w:hAnsi="Arial Narrow" w:cs="Times New Roman"/>
        </w:rPr>
        <w:t>] z dnia 09.02.2018</w:t>
      </w:r>
      <w:r w:rsidR="00B159F6">
        <w:rPr>
          <w:rFonts w:ascii="Arial Narrow" w:hAnsi="Arial Narrow" w:cs="Times New Roman"/>
        </w:rPr>
        <w:t xml:space="preserve"> r.</w:t>
      </w:r>
      <w:r w:rsidRPr="00F75899">
        <w:rPr>
          <w:rFonts w:ascii="Arial Narrow" w:hAnsi="Arial Narrow" w:cs="Times New Roman"/>
        </w:rPr>
        <w:t xml:space="preserve"> oraz Decyzja Starosty Żagańskiego z dnia 25.11.2017 r. </w:t>
      </w:r>
    </w:p>
    <w:p w:rsidR="003E2CEE" w:rsidRDefault="00B75694" w:rsidP="00F75899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 Narrow" w:hAnsi="Arial Narrow" w:cs="Times New Roman"/>
        </w:rPr>
      </w:pPr>
      <w:r w:rsidRPr="00F75899">
        <w:rPr>
          <w:rFonts w:ascii="Arial Narrow" w:hAnsi="Arial Narrow" w:cs="Times New Roman"/>
        </w:rPr>
        <w:t>Wykonawca zobowiązany jest do dokonania wcześniejszej wizji lokalnej w zakresie obejmującym przedmiot zamówienia</w:t>
      </w:r>
      <w:r w:rsidR="00F558FC" w:rsidRPr="00F75899">
        <w:rPr>
          <w:rFonts w:ascii="Arial Narrow" w:hAnsi="Arial Narrow" w:cs="Times New Roman"/>
        </w:rPr>
        <w:t>.</w:t>
      </w:r>
    </w:p>
    <w:p w:rsidR="009836AE" w:rsidRPr="00F75899" w:rsidRDefault="009836AE" w:rsidP="00F75899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 Narrow" w:hAnsi="Arial Narrow" w:cs="Times New Roman"/>
        </w:rPr>
      </w:pPr>
      <w:r w:rsidRPr="00F75899">
        <w:rPr>
          <w:rFonts w:ascii="Arial Narrow" w:hAnsi="Arial Narrow"/>
          <w:color w:val="auto"/>
        </w:rPr>
        <w:t>Wykonawca oświadcza, że zapoznał się z projektem budowlanym, przedmiarem prac</w:t>
      </w:r>
      <w:r w:rsidR="00F75899">
        <w:rPr>
          <w:rFonts w:ascii="Arial Narrow" w:hAnsi="Arial Narrow"/>
          <w:color w:val="auto"/>
        </w:rPr>
        <w:t xml:space="preserve">, Decyzją LWKZ oraz Decyzją Starosty i </w:t>
      </w:r>
      <w:r w:rsidRPr="00F75899">
        <w:rPr>
          <w:rFonts w:ascii="Arial Narrow" w:hAnsi="Arial Narrow"/>
          <w:color w:val="auto"/>
        </w:rPr>
        <w:t>nie zgłasza żadnych zastrzeżeń co do ich kompletności, zupełności, poprawności sporządzenia oraz oświadcza, ze jest ona wystarczająca do wykonania przedmiotu umowy z dochowaniem najwyższej staranności wymaganej od profesjonalnego Wykonawcy.</w:t>
      </w:r>
    </w:p>
    <w:p w:rsidR="003E2CEE" w:rsidRPr="00F75899" w:rsidRDefault="00410F7C" w:rsidP="00F75899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 Narrow" w:hAnsi="Arial Narrow" w:cs="Times New Roman"/>
        </w:rPr>
      </w:pPr>
      <w:r w:rsidRPr="00F75899">
        <w:rPr>
          <w:rFonts w:ascii="Arial Narrow" w:hAnsi="Arial Narrow"/>
          <w:color w:val="auto"/>
        </w:rPr>
        <w:t xml:space="preserve">Wykonawca zobowiązuje się do </w:t>
      </w:r>
      <w:r w:rsidR="00B75694" w:rsidRPr="00F75899">
        <w:rPr>
          <w:rFonts w:ascii="Arial Narrow" w:hAnsi="Arial Narrow"/>
          <w:color w:val="auto"/>
        </w:rPr>
        <w:t xml:space="preserve">zapewnienia wszelkich napraw i przeglądów w okresie </w:t>
      </w:r>
      <w:r w:rsidR="00B75694" w:rsidRPr="00F75899">
        <w:rPr>
          <w:rFonts w:ascii="Arial Narrow" w:hAnsi="Arial Narrow"/>
        </w:rPr>
        <w:t>gwarancji i rękojmi na wykonany przedmiot zamówienia.</w:t>
      </w:r>
    </w:p>
    <w:p w:rsidR="003E2CEE" w:rsidRDefault="00B75694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2</w:t>
      </w:r>
    </w:p>
    <w:p w:rsidR="003E2CEE" w:rsidRDefault="00B75694">
      <w:pPr>
        <w:pStyle w:val="Nagwek40"/>
        <w:keepNext/>
        <w:keepLines/>
        <w:shd w:val="clear" w:color="auto" w:fill="auto"/>
        <w:tabs>
          <w:tab w:val="left" w:pos="0"/>
        </w:tabs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4" w:name="bookmark4"/>
      <w:bookmarkEnd w:id="4"/>
      <w:r>
        <w:rPr>
          <w:rFonts w:ascii="Arial Narrow" w:hAnsi="Arial Narrow"/>
          <w:b/>
          <w:sz w:val="24"/>
          <w:szCs w:val="24"/>
        </w:rPr>
        <w:t>Wykonanie umowy</w:t>
      </w:r>
      <w:r>
        <w:rPr>
          <w:rFonts w:ascii="Arial Narrow" w:hAnsi="Arial Narrow"/>
          <w:b/>
          <w:color w:val="0070C0"/>
          <w:sz w:val="24"/>
          <w:szCs w:val="24"/>
        </w:rPr>
        <w:t xml:space="preserve"> </w:t>
      </w:r>
    </w:p>
    <w:p w:rsidR="003E2CEE" w:rsidRDefault="00B75694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Wykonawca zobowiązuje się do wykonywania umowy z najwyższą starannością, zgodnie </w:t>
      </w:r>
      <w:r>
        <w:rPr>
          <w:rFonts w:ascii="Arial Narrow" w:hAnsi="Arial Narrow"/>
          <w:sz w:val="24"/>
          <w:szCs w:val="24"/>
        </w:rPr>
        <w:br/>
        <w:t>z obowiązującymi przepisami prawa oraz</w:t>
      </w:r>
      <w:r>
        <w:rPr>
          <w:rFonts w:ascii="Arial Narrow" w:hAnsi="Arial Narrow" w:cs="Times New Roman"/>
          <w:sz w:val="24"/>
          <w:szCs w:val="24"/>
        </w:rPr>
        <w:t xml:space="preserve"> aktualnym poziomem wiedzy technicznej, a </w:t>
      </w:r>
      <w:r>
        <w:rPr>
          <w:rFonts w:ascii="Arial Narrow" w:hAnsi="Arial Narrow"/>
          <w:sz w:val="24"/>
          <w:szCs w:val="24"/>
        </w:rPr>
        <w:t>w szczególności odpowiada za jakość i terminowość wykonania umowy.</w:t>
      </w:r>
      <w:r>
        <w:rPr>
          <w:rFonts w:ascii="Arial Narrow" w:hAnsi="Arial Narrow"/>
          <w:color w:val="0070C0"/>
          <w:sz w:val="24"/>
          <w:szCs w:val="24"/>
        </w:rPr>
        <w:t xml:space="preserve"> </w:t>
      </w:r>
    </w:p>
    <w:p w:rsidR="003E2CEE" w:rsidRDefault="00B75694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Wykonawca zobowiązuje się do realizacji umowy przy użyciu własnego transportu, sprzętu </w:t>
      </w:r>
      <w:r>
        <w:rPr>
          <w:rFonts w:ascii="Arial Narrow" w:hAnsi="Arial Narrow"/>
          <w:sz w:val="24"/>
          <w:szCs w:val="24"/>
        </w:rPr>
        <w:br/>
        <w:t>oraz materiałów na własny koszt.</w:t>
      </w:r>
    </w:p>
    <w:p w:rsidR="003E2CEE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9836AE">
        <w:rPr>
          <w:rFonts w:ascii="Arial Narrow" w:hAnsi="Arial Narrow"/>
          <w:sz w:val="24"/>
          <w:szCs w:val="24"/>
        </w:rPr>
        <w:t>Zakres świadczonego przez Wykonawcę przedmiotu umowy jest taki, jak go określono w umowie i musi zawierać wszelkie elementy, które w sposób oczywisty są potrzebne do tego, aby przedmiot osiągnął wymagane cele, nawet jeżeli elementy takie nie są wyraźnie wyszczególnione w umowie.</w:t>
      </w:r>
    </w:p>
    <w:p w:rsidR="003E2CEE" w:rsidRPr="00B159F6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color w:val="auto"/>
        </w:rPr>
      </w:pPr>
      <w:r>
        <w:rPr>
          <w:rFonts w:ascii="Arial Narrow" w:hAnsi="Arial Narrow"/>
          <w:sz w:val="24"/>
          <w:szCs w:val="24"/>
        </w:rPr>
        <w:t>4</w:t>
      </w:r>
      <w:r w:rsidRPr="00B159F6">
        <w:rPr>
          <w:rFonts w:ascii="Arial Narrow" w:hAnsi="Arial Narrow"/>
          <w:color w:val="auto"/>
          <w:sz w:val="24"/>
          <w:szCs w:val="24"/>
        </w:rPr>
        <w:t>. Wykonawca nie może zlecić wykonania umowy lub jej części  podwykonawcom bez uprzedniej pisemnej zgody Zamawiającego.</w:t>
      </w:r>
    </w:p>
    <w:p w:rsidR="003E2CEE" w:rsidRPr="00B159F6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B159F6">
        <w:rPr>
          <w:rFonts w:ascii="Arial Narrow" w:hAnsi="Arial Narrow"/>
          <w:color w:val="auto"/>
          <w:sz w:val="24"/>
          <w:szCs w:val="24"/>
        </w:rPr>
        <w:t xml:space="preserve">5. Przeniesienie przez Wykonawcę jakichkolwiek praw związanych z wykonaniem umowy </w:t>
      </w:r>
      <w:r w:rsidRPr="00B159F6">
        <w:rPr>
          <w:rFonts w:ascii="Arial Narrow" w:hAnsi="Arial Narrow"/>
          <w:color w:val="auto"/>
          <w:sz w:val="24"/>
          <w:szCs w:val="24"/>
        </w:rPr>
        <w:br/>
        <w:t>bez uprzedniej pisemnej zgody Zamawiającego na jakąkolwiek osobę jest nieważne.</w:t>
      </w:r>
    </w:p>
    <w:p w:rsidR="003E2CEE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Wykonawca zobowiązany jest do informowania Zamawiającego o wszystkich zdarzeniach mających </w:t>
      </w:r>
      <w:r>
        <w:rPr>
          <w:rFonts w:ascii="Arial Narrow" w:hAnsi="Arial Narrow"/>
          <w:sz w:val="24"/>
          <w:szCs w:val="24"/>
        </w:rPr>
        <w:lastRenderedPageBreak/>
        <w:t>lub mogących mieć wpływ na wykonanie umowy w tym o wszczęciu wobec niego postępowania egzekucyjnego, naprawczego, likwidacyjnego lub innego oraz innych istotnych zdarzeniach mogących mieć wpływ na realizację umowy.</w:t>
      </w:r>
    </w:p>
    <w:p w:rsidR="003E2CEE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</w:t>
      </w:r>
      <w:r>
        <w:rPr>
          <w:rFonts w:ascii="Arial Narrow" w:hAnsi="Arial Narrow" w:cs="Times New Roman"/>
          <w:sz w:val="24"/>
          <w:szCs w:val="24"/>
        </w:rPr>
        <w:t>Ponadto Wykonawca zobowiązuje się do:</w:t>
      </w:r>
    </w:p>
    <w:p w:rsidR="003E2CEE" w:rsidRDefault="002B2A51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</w:t>
      </w:r>
      <w:r w:rsidR="00B75694">
        <w:rPr>
          <w:rFonts w:ascii="Arial Narrow" w:hAnsi="Arial Narrow" w:cs="Times New Roman"/>
          <w:sz w:val="24"/>
          <w:szCs w:val="24"/>
        </w:rPr>
        <w:t>trzymania</w:t>
      </w:r>
      <w:r>
        <w:rPr>
          <w:rFonts w:ascii="Arial Narrow" w:hAnsi="Arial Narrow" w:cs="Times New Roman"/>
          <w:sz w:val="24"/>
          <w:szCs w:val="24"/>
        </w:rPr>
        <w:t xml:space="preserve"> obszaru</w:t>
      </w:r>
      <w:r w:rsidR="00B75694">
        <w:rPr>
          <w:rFonts w:ascii="Arial Narrow" w:hAnsi="Arial Narrow" w:cs="Times New Roman"/>
          <w:sz w:val="24"/>
          <w:szCs w:val="24"/>
        </w:rPr>
        <w:t xml:space="preserve"> prac w należytym porządku, przestrzegania przepisów BHP i PPOŻ,</w:t>
      </w:r>
    </w:p>
    <w:p w:rsidR="003E2CEE" w:rsidRDefault="00B7569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usuwania na bieżąco zbędnych materiałów, odpadów i śmieci,</w:t>
      </w:r>
    </w:p>
    <w:p w:rsidR="003E2CEE" w:rsidRDefault="00B7569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ponoszenia odpowiedzialności wobec osób trzecich za szkody powstałe w związku z wykonaniem prac będących przedmiotem niniejszej umowy,</w:t>
      </w:r>
    </w:p>
    <w:p w:rsidR="003E2CEE" w:rsidRPr="00F80E62" w:rsidRDefault="00B75694" w:rsidP="004D7E9B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 w:cs="Times New Roman"/>
          <w:color w:val="auto"/>
          <w:sz w:val="24"/>
          <w:szCs w:val="24"/>
        </w:rPr>
        <w:t xml:space="preserve">wykonywania robót hałaśliwych wyłącznie po godzinach urzędowania Zamawiającego </w:t>
      </w:r>
      <w:r w:rsidRPr="00F80E62">
        <w:rPr>
          <w:rFonts w:ascii="Arial Narrow" w:hAnsi="Arial Narrow" w:cs="Times New Roman"/>
          <w:color w:val="auto"/>
          <w:sz w:val="24"/>
          <w:szCs w:val="24"/>
        </w:rPr>
        <w:br/>
        <w:t>oraz  w razie konieczności w dni ustawowo wolne od pracy,</w:t>
      </w:r>
    </w:p>
    <w:p w:rsidR="003E2CEE" w:rsidRPr="00F80E62" w:rsidRDefault="00B75694" w:rsidP="004D7E9B">
      <w:pPr>
        <w:pStyle w:val="Teksttreci20"/>
        <w:numPr>
          <w:ilvl w:val="0"/>
          <w:numId w:val="3"/>
        </w:numPr>
        <w:shd w:val="clear" w:color="auto" w:fill="auto"/>
        <w:tabs>
          <w:tab w:val="left" w:pos="254"/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 w:cs="Times New Roman"/>
          <w:color w:val="auto"/>
          <w:sz w:val="24"/>
          <w:szCs w:val="24"/>
        </w:rPr>
        <w:t>do wykonania przeglądów gwarancyjnych, jeśli taki</w:t>
      </w:r>
      <w:r w:rsidR="00A445B4" w:rsidRPr="00F80E62">
        <w:rPr>
          <w:rFonts w:ascii="Arial Narrow" w:hAnsi="Arial Narrow" w:cs="Times New Roman"/>
          <w:color w:val="auto"/>
          <w:sz w:val="24"/>
          <w:szCs w:val="24"/>
        </w:rPr>
        <w:t>e wynikają z warunków gwarancji.</w:t>
      </w:r>
    </w:p>
    <w:p w:rsidR="009836AE" w:rsidRPr="00F80E62" w:rsidRDefault="009836AE" w:rsidP="009836AE">
      <w:pPr>
        <w:pStyle w:val="Teksttreci20"/>
        <w:shd w:val="clear" w:color="auto" w:fill="auto"/>
        <w:tabs>
          <w:tab w:val="left" w:pos="254"/>
          <w:tab w:val="left" w:pos="709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 w:cs="Times New Roman"/>
          <w:color w:val="auto"/>
          <w:sz w:val="24"/>
          <w:szCs w:val="24"/>
        </w:rPr>
        <w:t>8. Wykonawca oświadcza, że pracy objęte umową należą do zakresu jego działalności i profesjonalnie zajmuje się wykonywaniem takich prac.</w:t>
      </w:r>
    </w:p>
    <w:p w:rsidR="00F558FC" w:rsidRPr="004D7E9B" w:rsidRDefault="00F558FC" w:rsidP="004D7E9B">
      <w:pPr>
        <w:pStyle w:val="Teksttreci20"/>
        <w:shd w:val="clear" w:color="auto" w:fill="auto"/>
        <w:tabs>
          <w:tab w:val="left" w:pos="254"/>
          <w:tab w:val="left" w:pos="709"/>
        </w:tabs>
        <w:spacing w:line="360" w:lineRule="auto"/>
        <w:ind w:left="709" w:firstLine="0"/>
        <w:jc w:val="both"/>
        <w:rPr>
          <w:rFonts w:ascii="Arial Narrow" w:hAnsi="Arial Narrow"/>
          <w:sz w:val="24"/>
          <w:szCs w:val="24"/>
        </w:rPr>
      </w:pPr>
    </w:p>
    <w:p w:rsidR="003E2CEE" w:rsidRPr="004D7E9B" w:rsidRDefault="00B75694" w:rsidP="004D7E9B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color w:val="0070C0"/>
          <w:sz w:val="24"/>
          <w:szCs w:val="24"/>
        </w:rPr>
      </w:pPr>
      <w:r w:rsidRPr="004D7E9B">
        <w:rPr>
          <w:rFonts w:ascii="Arial Narrow" w:hAnsi="Arial Narrow"/>
          <w:b/>
          <w:bCs/>
          <w:sz w:val="24"/>
          <w:szCs w:val="24"/>
        </w:rPr>
        <w:t>§ 3</w:t>
      </w:r>
    </w:p>
    <w:p w:rsidR="003E2CEE" w:rsidRPr="004D7E9B" w:rsidRDefault="00B75694" w:rsidP="004D7E9B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5" w:name="bookmark5"/>
      <w:bookmarkEnd w:id="5"/>
      <w:r w:rsidRPr="004D7E9B">
        <w:rPr>
          <w:rFonts w:ascii="Arial Narrow" w:hAnsi="Arial Narrow"/>
          <w:b/>
          <w:sz w:val="24"/>
          <w:szCs w:val="24"/>
        </w:rPr>
        <w:t>Wynagrodzenie i płatności</w:t>
      </w:r>
    </w:p>
    <w:p w:rsidR="004D7E9B" w:rsidRPr="004D7E9B" w:rsidRDefault="004D7E9B" w:rsidP="004D7E9B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4D7E9B">
        <w:rPr>
          <w:rFonts w:ascii="Arial Narrow" w:hAnsi="Arial Narrow" w:cs="Tahoma"/>
          <w:color w:val="auto"/>
        </w:rPr>
        <w:t xml:space="preserve">Z tytułu należytego wykonania przedmiotu umowy zamawiający zapłaci wykonawcy, zgodnie z formularzem oferty stanowiącym </w:t>
      </w:r>
      <w:r w:rsidRPr="004D7E9B">
        <w:rPr>
          <w:rFonts w:ascii="Arial Narrow" w:hAnsi="Arial Narrow" w:cs="Tahoma"/>
          <w:b/>
          <w:color w:val="auto"/>
        </w:rPr>
        <w:t xml:space="preserve">załącznik </w:t>
      </w:r>
      <w:r w:rsidR="005B6E64">
        <w:rPr>
          <w:rFonts w:ascii="Arial Narrow" w:hAnsi="Arial Narrow" w:cs="Tahoma"/>
          <w:b/>
          <w:color w:val="auto"/>
        </w:rPr>
        <w:t>nr 1</w:t>
      </w:r>
      <w:r w:rsidRPr="004D7E9B">
        <w:rPr>
          <w:rFonts w:ascii="Arial Narrow" w:hAnsi="Arial Narrow" w:cs="Tahoma"/>
          <w:b/>
          <w:color w:val="auto"/>
        </w:rPr>
        <w:t xml:space="preserve"> </w:t>
      </w:r>
      <w:r w:rsidRPr="004D7E9B">
        <w:rPr>
          <w:rFonts w:ascii="Arial Narrow" w:hAnsi="Arial Narrow" w:cs="Tahoma"/>
          <w:color w:val="auto"/>
        </w:rPr>
        <w:t xml:space="preserve">do umowy,  wynagrodzenie w wysokości </w:t>
      </w:r>
      <w:r w:rsidRPr="004D7E9B">
        <w:rPr>
          <w:rFonts w:ascii="Arial Narrow" w:hAnsi="Arial Narrow" w:cs="Tahoma"/>
          <w:b/>
          <w:color w:val="auto"/>
        </w:rPr>
        <w:t>……………………………złotych</w:t>
      </w:r>
      <w:r w:rsidRPr="004D7E9B">
        <w:rPr>
          <w:rFonts w:ascii="Arial Narrow" w:hAnsi="Arial Narrow" w:cs="Tahoma"/>
          <w:color w:val="auto"/>
        </w:rPr>
        <w:t xml:space="preserve"> brutto słownie: …………………………………………………………….…… złotych.</w:t>
      </w:r>
    </w:p>
    <w:p w:rsidR="004D7E9B" w:rsidRPr="004D7E9B" w:rsidRDefault="004D7E9B" w:rsidP="004D7E9B">
      <w:pPr>
        <w:pStyle w:val="Teksttreci20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</w:p>
    <w:p w:rsidR="004D7E9B" w:rsidRPr="004D7E9B" w:rsidRDefault="004D7E9B" w:rsidP="004D7E9B">
      <w:pPr>
        <w:pStyle w:val="Tekstpodstawowy"/>
        <w:widowControl/>
        <w:numPr>
          <w:ilvl w:val="0"/>
          <w:numId w:val="4"/>
        </w:numPr>
        <w:suppressAutoHyphens w:val="0"/>
        <w:spacing w:after="0" w:line="360" w:lineRule="auto"/>
        <w:ind w:left="0" w:firstLine="20"/>
        <w:jc w:val="both"/>
        <w:rPr>
          <w:rFonts w:ascii="Arial Narrow" w:hAnsi="Arial Narrow" w:cs="Tahoma"/>
          <w:color w:val="auto"/>
        </w:rPr>
      </w:pPr>
      <w:r w:rsidRPr="004D7E9B">
        <w:rPr>
          <w:rFonts w:ascii="Arial Narrow" w:hAnsi="Arial Narrow" w:cs="Tahoma"/>
          <w:color w:val="auto"/>
        </w:rPr>
        <w:t>Wynagrodzenie, o którym mowa w ust. 1 jest</w:t>
      </w:r>
      <w:r w:rsidRPr="004D7E9B">
        <w:rPr>
          <w:rFonts w:ascii="Arial Narrow" w:hAnsi="Arial Narrow" w:cs="Tahoma"/>
          <w:b/>
          <w:color w:val="auto"/>
        </w:rPr>
        <w:t xml:space="preserve"> wynagrodzeniem ryczałtowym</w:t>
      </w:r>
      <w:r w:rsidRPr="004D7E9B">
        <w:rPr>
          <w:rFonts w:ascii="Arial Narrow" w:hAnsi="Arial Narrow" w:cs="Tahoma"/>
          <w:color w:val="auto"/>
        </w:rPr>
        <w:t xml:space="preserve"> </w:t>
      </w:r>
      <w:r w:rsidRPr="004D7E9B">
        <w:rPr>
          <w:rFonts w:ascii="Arial Narrow" w:hAnsi="Arial Narrow" w:cs="Tahoma"/>
          <w:color w:val="auto"/>
        </w:rPr>
        <w:br/>
        <w:t xml:space="preserve">i obejmuje wszelkie koszty związane z wykonaniem umowy. </w:t>
      </w:r>
      <w:bookmarkStart w:id="6" w:name="_Hlk485116775"/>
      <w:r w:rsidRPr="004D7E9B">
        <w:rPr>
          <w:rFonts w:ascii="Arial Narrow" w:hAnsi="Arial Narrow" w:cs="Tahoma"/>
          <w:color w:val="auto"/>
        </w:rPr>
        <w:t>W ramach wynagrodzenia ryczałtowego wykonawca jest zobowiązany do wykonania z należytą starannością wszelkich prac i czynności niezbędnych do kompletnego wykonania przedmiotu umowy.</w:t>
      </w:r>
    </w:p>
    <w:bookmarkEnd w:id="6"/>
    <w:p w:rsidR="003E2CEE" w:rsidRDefault="00B75694" w:rsidP="005C0028">
      <w:pPr>
        <w:widowControl/>
        <w:numPr>
          <w:ilvl w:val="0"/>
          <w:numId w:val="4"/>
        </w:numPr>
        <w:tabs>
          <w:tab w:val="left" w:pos="20"/>
          <w:tab w:val="left" w:pos="284"/>
        </w:tabs>
        <w:spacing w:line="360" w:lineRule="auto"/>
        <w:ind w:left="0" w:firstLine="20"/>
        <w:jc w:val="both"/>
        <w:rPr>
          <w:rFonts w:ascii="Arial Narrow" w:hAnsi="Arial Narrow"/>
        </w:rPr>
      </w:pPr>
      <w:r w:rsidRPr="004D7E9B">
        <w:rPr>
          <w:rFonts w:ascii="Arial Narrow" w:hAnsi="Arial Narrow"/>
          <w:color w:val="auto"/>
        </w:rPr>
        <w:t xml:space="preserve">Niedoszacowanie, pominięcie oraz brak rozpoznania zakresu przedmiotu umowy nie może być </w:t>
      </w:r>
      <w:r>
        <w:rPr>
          <w:rFonts w:ascii="Arial Narrow" w:hAnsi="Arial Narrow"/>
        </w:rPr>
        <w:t>podstawą do żądania zmiany wynagrodzenia ryczałtowego określonego w ust. 1 niniejszego paragrafu.</w:t>
      </w:r>
    </w:p>
    <w:p w:rsidR="003E2CEE" w:rsidRDefault="00B75694" w:rsidP="005C0028">
      <w:pPr>
        <w:pStyle w:val="Teksttreci20"/>
        <w:numPr>
          <w:ilvl w:val="0"/>
          <w:numId w:val="4"/>
        </w:numPr>
        <w:shd w:val="clear" w:color="auto" w:fill="auto"/>
        <w:tabs>
          <w:tab w:val="left" w:pos="20"/>
          <w:tab w:val="left" w:pos="326"/>
        </w:tabs>
        <w:spacing w:line="360" w:lineRule="auto"/>
        <w:ind w:left="0" w:firstLine="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Rozliczenie za realizację zamówienia nastąpi na podstawie faktury wystawionej przez Wykonawcę po zakończeniu prac i podpisaniu przez Strony bezusterkowego protokołu odbioru przedmiotu zamówienia. Faktura zostanie wystawiona na  </w:t>
      </w:r>
      <w:r>
        <w:rPr>
          <w:rFonts w:ascii="Arial Narrow" w:eastAsia="SimSun" w:hAnsi="Arial Narrow" w:cs="Times New Roman"/>
          <w:sz w:val="24"/>
          <w:szCs w:val="24"/>
        </w:rPr>
        <w:t>Sąd Rejonow</w:t>
      </w:r>
      <w:r w:rsidR="00F558FC">
        <w:rPr>
          <w:rFonts w:ascii="Arial Narrow" w:eastAsia="SimSun" w:hAnsi="Arial Narrow" w:cs="Times New Roman"/>
          <w:sz w:val="24"/>
          <w:szCs w:val="24"/>
        </w:rPr>
        <w:t>y</w:t>
      </w:r>
      <w:r>
        <w:rPr>
          <w:rFonts w:ascii="Arial Narrow" w:eastAsia="SimSun" w:hAnsi="Arial Narrow" w:cs="Times New Roman"/>
          <w:sz w:val="24"/>
          <w:szCs w:val="24"/>
        </w:rPr>
        <w:t xml:space="preserve"> w </w:t>
      </w:r>
      <w:r w:rsidR="002B2A51">
        <w:rPr>
          <w:rFonts w:ascii="Arial Narrow" w:eastAsia="SimSun" w:hAnsi="Arial Narrow" w:cs="Times New Roman"/>
          <w:sz w:val="24"/>
          <w:szCs w:val="24"/>
        </w:rPr>
        <w:t xml:space="preserve">Żaganiu </w:t>
      </w:r>
      <w:r>
        <w:rPr>
          <w:rFonts w:ascii="Arial Narrow" w:eastAsia="SimSun" w:hAnsi="Arial Narrow" w:cs="Times New Roman"/>
          <w:sz w:val="24"/>
          <w:szCs w:val="24"/>
        </w:rPr>
        <w:t>i dostarczona do siedziby Zamawiającego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t>. Zapłata za przedmiot umowy  dokonana będzie</w:t>
      </w:r>
      <w:r w:rsidR="006329E6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bezpośrednio przez </w:t>
      </w:r>
      <w:r w:rsidR="00410F7C">
        <w:rPr>
          <w:rFonts w:ascii="Arial Narrow" w:eastAsia="SimSun" w:hAnsi="Arial Narrow" w:cs="Times New Roman"/>
          <w:sz w:val="24"/>
          <w:szCs w:val="24"/>
          <w:lang w:eastAsia="pl-PL"/>
        </w:rPr>
        <w:t>Zamawiającego</w:t>
      </w:r>
      <w:r w:rsidR="002B2A5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w terminie do 14</w:t>
      </w:r>
      <w:r w:rsidR="00410F7C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dni od daty otrzymania 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t>prawidłowo wystawionej przez Wykonawcę faktury VAT wraz z bezusterkowym protokołem odbioru podpisanym przez upoważnione osoby, przelewem na konto Wykonawcy</w:t>
      </w:r>
      <w:r w:rsidR="006329E6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wskazane w fakturze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t xml:space="preserve">. </w:t>
      </w:r>
    </w:p>
    <w:p w:rsidR="003E2CEE" w:rsidRDefault="00B75694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4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Termin wykonania umowy</w:t>
      </w:r>
    </w:p>
    <w:p w:rsidR="003E2CEE" w:rsidRDefault="00B75694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 jest zobowiązany do rozpoczęcia realizacji przedmiotu umowy w ciągu</w:t>
      </w:r>
      <w:r>
        <w:rPr>
          <w:rStyle w:val="Pogrubienie"/>
          <w:rFonts w:ascii="Arial Narrow" w:hAnsi="Arial Narrow" w:cs="Times New Roman"/>
        </w:rPr>
        <w:t xml:space="preserve"> </w:t>
      </w:r>
      <w:r w:rsidR="0056365D">
        <w:rPr>
          <w:rStyle w:val="Pogrubienie"/>
          <w:rFonts w:ascii="Arial Narrow" w:hAnsi="Arial Narrow" w:cs="Times New Roman"/>
          <w:sz w:val="24"/>
          <w:szCs w:val="24"/>
        </w:rPr>
        <w:t>14</w:t>
      </w:r>
      <w:r>
        <w:rPr>
          <w:rStyle w:val="Pogrubienie"/>
          <w:rFonts w:ascii="Arial Narrow" w:hAnsi="Arial Narrow" w:cs="Times New Roman"/>
          <w:sz w:val="24"/>
          <w:szCs w:val="24"/>
        </w:rPr>
        <w:t xml:space="preserve"> dni roboczych</w:t>
      </w:r>
      <w:r>
        <w:rPr>
          <w:rStyle w:val="Pogrubienie"/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od dnia podpisania umowy.</w:t>
      </w:r>
    </w:p>
    <w:p w:rsidR="003E2CEE" w:rsidRDefault="00B75694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Style w:val="Pogrubienie"/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Termin zakończenia realizacji przedmiotu umowy ustala się </w:t>
      </w:r>
      <w:r>
        <w:rPr>
          <w:rStyle w:val="Pogrubienie"/>
          <w:rFonts w:ascii="Arial Narrow" w:hAnsi="Arial Narrow" w:cs="Times New Roman"/>
          <w:sz w:val="24"/>
          <w:szCs w:val="24"/>
        </w:rPr>
        <w:t>najpóźniej do dnia</w:t>
      </w:r>
      <w:r>
        <w:rPr>
          <w:rStyle w:val="Pogrubienie"/>
          <w:rFonts w:ascii="Arial Narrow" w:hAnsi="Arial Narrow" w:cs="Times New Roman"/>
        </w:rPr>
        <w:t xml:space="preserve"> </w:t>
      </w:r>
      <w:r w:rsidR="0056365D">
        <w:rPr>
          <w:rStyle w:val="Pogrubienie"/>
          <w:rFonts w:ascii="Arial Narrow" w:hAnsi="Arial Narrow" w:cs="Times New Roman"/>
          <w:sz w:val="24"/>
          <w:szCs w:val="24"/>
        </w:rPr>
        <w:t xml:space="preserve"> 3</w:t>
      </w:r>
      <w:r w:rsidR="002B2A51">
        <w:rPr>
          <w:rStyle w:val="Pogrubienie"/>
          <w:rFonts w:ascii="Arial Narrow" w:hAnsi="Arial Narrow" w:cs="Times New Roman"/>
          <w:sz w:val="24"/>
          <w:szCs w:val="24"/>
        </w:rPr>
        <w:t>1.10. 2018 r.</w:t>
      </w:r>
    </w:p>
    <w:p w:rsidR="003E2CEE" w:rsidRDefault="00B75694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§ 5</w:t>
      </w:r>
    </w:p>
    <w:p w:rsidR="003E2CEE" w:rsidRDefault="002A1048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Przedstawiciele stron</w:t>
      </w:r>
    </w:p>
    <w:p w:rsidR="002A1048" w:rsidRPr="009B0CF0" w:rsidRDefault="002A1048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318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B0CF0">
        <w:rPr>
          <w:rFonts w:ascii="Arial Narrow" w:hAnsi="Arial Narrow"/>
          <w:sz w:val="24"/>
          <w:szCs w:val="24"/>
        </w:rPr>
        <w:t>Przedstawicielem Zamawiającego jest Dyrektor Sądu Rejonowego w Żaganiu Iwona Matczak, Kierownik Oddziału Administracyjnego Agnieszka Radkiewicz.</w:t>
      </w:r>
    </w:p>
    <w:p w:rsidR="003E2CEE" w:rsidRPr="009B0CF0" w:rsidRDefault="002A1048" w:rsidP="005F0A6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B0CF0">
        <w:rPr>
          <w:rFonts w:ascii="Arial Narrow" w:hAnsi="Arial Narrow" w:cs="Times New Roman"/>
          <w:sz w:val="24"/>
          <w:szCs w:val="24"/>
        </w:rPr>
        <w:t>Przedstawicielem Wykonawcy jest ……………………………….</w:t>
      </w:r>
      <w:r w:rsidR="00B75694" w:rsidRPr="009B0CF0">
        <w:rPr>
          <w:rFonts w:ascii="Arial Narrow" w:hAnsi="Arial Narrow" w:cs="Times New Roman"/>
          <w:sz w:val="24"/>
          <w:szCs w:val="24"/>
        </w:rPr>
        <w:t>……………………………………</w:t>
      </w:r>
    </w:p>
    <w:p w:rsidR="002A1048" w:rsidRPr="009B0CF0" w:rsidRDefault="002A1048" w:rsidP="005F0A6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B0CF0">
        <w:rPr>
          <w:rFonts w:ascii="Arial Narrow" w:hAnsi="Arial Narrow" w:cs="Times New Roman"/>
          <w:sz w:val="24"/>
          <w:szCs w:val="24"/>
        </w:rPr>
        <w:t>W przypadku zmiany</w:t>
      </w:r>
      <w:r w:rsidR="009B0CF0" w:rsidRPr="009B0CF0">
        <w:rPr>
          <w:rFonts w:ascii="Arial Narrow" w:hAnsi="Arial Narrow" w:cs="Times New Roman"/>
          <w:sz w:val="24"/>
          <w:szCs w:val="24"/>
        </w:rPr>
        <w:t xml:space="preserve"> osób określonych w ust. 1 i 2 powyżej, strony zobowiązane są do natychmiastowego, wzajemnego powiadomienia się o tym fakcie w formie pisemnej, zmiana w/w osób nie stanowi zmiany umowy.</w:t>
      </w:r>
    </w:p>
    <w:p w:rsidR="003E2CEE" w:rsidRDefault="00B75694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6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Poufność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zobowiązuje się do utrzymania w tajemnicy wszelkich danych o Zamawiającym oraz innych informacji, jakie uzyskał w związku z realizacją niniejszej umowy, bez względu  na sposób i formę ich utrwalenia i przekazania. </w:t>
      </w:r>
    </w:p>
    <w:p w:rsidR="003E2CEE" w:rsidRDefault="00B75694">
      <w:pPr>
        <w:pStyle w:val="Teksttreci5"/>
        <w:shd w:val="clear" w:color="auto" w:fill="auto"/>
        <w:spacing w:before="0" w:line="360" w:lineRule="auto"/>
        <w:ind w:right="40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A"/>
        </w:rPr>
        <w:t>§ 7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ind w:right="400"/>
        <w:rPr>
          <w:rFonts w:ascii="Arial Narrow" w:hAnsi="Arial Narrow"/>
          <w:b/>
          <w:sz w:val="24"/>
          <w:szCs w:val="24"/>
        </w:rPr>
      </w:pPr>
      <w:bookmarkStart w:id="7" w:name="bookmark8"/>
      <w:bookmarkEnd w:id="7"/>
      <w:r>
        <w:rPr>
          <w:rFonts w:ascii="Arial Narrow" w:hAnsi="Arial Narrow"/>
          <w:b/>
          <w:sz w:val="24"/>
          <w:szCs w:val="24"/>
        </w:rPr>
        <w:t>Procedury odbioru</w:t>
      </w:r>
    </w:p>
    <w:p w:rsidR="003E2CEE" w:rsidRPr="004D7E9B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4D7E9B">
        <w:rPr>
          <w:rFonts w:ascii="Arial Narrow" w:hAnsi="Arial Narrow"/>
          <w:color w:val="auto"/>
          <w:sz w:val="24"/>
          <w:szCs w:val="24"/>
        </w:rPr>
        <w:t>Wykonawca dostarczy dokumenty potwierdzające dopuszczenie przedmiotu umowy do obrotu na terenie RP, jeżeli są wymagane prawem polskim.</w:t>
      </w:r>
    </w:p>
    <w:p w:rsidR="003E2CEE" w:rsidRPr="004D7E9B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4D7E9B">
        <w:rPr>
          <w:rFonts w:ascii="Arial Narrow" w:hAnsi="Arial Narrow"/>
          <w:color w:val="auto"/>
          <w:sz w:val="24"/>
          <w:szCs w:val="24"/>
        </w:rPr>
        <w:t>Protokół odbioru, sporządzony wg w</w:t>
      </w:r>
      <w:r w:rsidR="0056365D">
        <w:rPr>
          <w:rFonts w:ascii="Arial Narrow" w:hAnsi="Arial Narrow"/>
          <w:color w:val="auto"/>
          <w:sz w:val="24"/>
          <w:szCs w:val="24"/>
        </w:rPr>
        <w:t xml:space="preserve">zoru zawartego w Załączniku nr </w:t>
      </w:r>
      <w:r w:rsidR="005B6E64">
        <w:rPr>
          <w:rFonts w:ascii="Arial Narrow" w:hAnsi="Arial Narrow"/>
          <w:color w:val="auto"/>
          <w:sz w:val="24"/>
          <w:szCs w:val="24"/>
        </w:rPr>
        <w:t>2</w:t>
      </w:r>
      <w:r w:rsidRPr="004D7E9B">
        <w:rPr>
          <w:rFonts w:ascii="Arial Narrow" w:hAnsi="Arial Narrow"/>
          <w:color w:val="auto"/>
          <w:sz w:val="24"/>
          <w:szCs w:val="24"/>
        </w:rPr>
        <w:t xml:space="preserve"> do umowy będzie wystawiony w 2 jednobrzmiących egzemplarzach (jeden egzemplarz dla Wykonawcy, jeden egzemplarz </w:t>
      </w:r>
      <w:r w:rsidRPr="004D7E9B">
        <w:rPr>
          <w:rFonts w:ascii="Arial Narrow" w:hAnsi="Arial Narrow"/>
          <w:color w:val="auto"/>
          <w:sz w:val="24"/>
          <w:szCs w:val="24"/>
        </w:rPr>
        <w:br/>
        <w:t>dla Zamawiającego) po stwierdzeniu, że dostarczony przedmiot umowy odpowiada wymogom umowy, jest sprawny i wolny od wad.</w:t>
      </w:r>
    </w:p>
    <w:p w:rsidR="003E2CEE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D7E9B">
        <w:rPr>
          <w:rFonts w:ascii="Arial Narrow" w:hAnsi="Arial Narrow"/>
          <w:color w:val="auto"/>
          <w:sz w:val="24"/>
          <w:szCs w:val="24"/>
        </w:rPr>
        <w:t xml:space="preserve">W przypadku odmowy akceptacji </w:t>
      </w:r>
      <w:r>
        <w:rPr>
          <w:rFonts w:ascii="Arial Narrow" w:hAnsi="Arial Narrow"/>
          <w:sz w:val="24"/>
          <w:szCs w:val="24"/>
        </w:rPr>
        <w:t>protokołu odbioru Zamawiający wskaże Wykonawcy na druku Protokołu zastrzeżenia lub wady wyznaczając termin na ich usunięcie lub wprowadzenie wymaganych zmian lub uzupełnień.</w:t>
      </w:r>
    </w:p>
    <w:p w:rsidR="003E2CEE" w:rsidRPr="00203574" w:rsidRDefault="00B75694" w:rsidP="0020357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usunięciu wad lub dokonaniu niezbędnych zmian i uzupełnień, wykonanie przedmiotu umowy podlega ponownej weryfikacji zgodnie z procedurą określoną w niniejszym paragrafie. Za datę odbioru w takiej sytuacji uznaje się datę, w której przedmiot umowy został odebrany bez uwag istotnych.</w:t>
      </w:r>
    </w:p>
    <w:p w:rsidR="003E2CEE" w:rsidRDefault="00B75694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8</w:t>
      </w:r>
    </w:p>
    <w:p w:rsidR="003E2CEE" w:rsidRDefault="00B75694">
      <w:pPr>
        <w:pStyle w:val="Nagwek40"/>
        <w:keepNext/>
        <w:keepLines/>
        <w:shd w:val="clear" w:color="auto" w:fill="auto"/>
        <w:tabs>
          <w:tab w:val="left" w:pos="0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bookmarkStart w:id="8" w:name="bookmark10"/>
      <w:bookmarkEnd w:id="8"/>
      <w:r>
        <w:rPr>
          <w:rFonts w:ascii="Arial Narrow" w:hAnsi="Arial Narrow"/>
          <w:b/>
          <w:sz w:val="24"/>
          <w:szCs w:val="24"/>
        </w:rPr>
        <w:lastRenderedPageBreak/>
        <w:t>Kary umowne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W przypadku, gdy Zamawiający odstąpi od umowy z powodu okoliczności, za które odpowiada Wykonawca, Zamawiającemu przysługują kary umowne w wysokości 20 % wynagrodzenia przysługującego Wykonawcy w łącznej kwocie brutto określonej w § 3 pkt. 1. 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Za opóźnienie w wykonywaniu przedmiotu umowy i nie dotrzymanie terminu realizacji przedmiotu umowy, Zamawiającemu przysługują kary umowne w wysokości 0,5 % wynagrodzenia przysługującego Wykonawcy w łącznej kwocie brutto określonej w § 3 pkt. 1, za każdy rozpoczęty dzień opóźnienia. </w:t>
      </w:r>
    </w:p>
    <w:p w:rsidR="002A1048" w:rsidRDefault="002A104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Za zwłokę w zapłacie faktury Zamawiający zapłaci Wykonawcy </w:t>
      </w:r>
      <w:r w:rsidR="00293A86">
        <w:rPr>
          <w:rFonts w:ascii="Arial Narrow" w:hAnsi="Arial Narrow"/>
        </w:rPr>
        <w:t>odsetki</w:t>
      </w:r>
      <w:r>
        <w:rPr>
          <w:rFonts w:ascii="Arial Narrow" w:hAnsi="Arial Narrow"/>
        </w:rPr>
        <w:t xml:space="preserve"> ustawowe.</w:t>
      </w:r>
    </w:p>
    <w:p w:rsidR="003E2CEE" w:rsidRDefault="002A104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B75694">
        <w:rPr>
          <w:rFonts w:ascii="Arial Narrow" w:hAnsi="Arial Narrow"/>
        </w:rPr>
        <w:t xml:space="preserve">. Kary liczone są od wartości brutto, płatne są w terminie 14 dni od daty otrzymania przez Wykonawcę wezwania do ich zapłaty, a w przypadku kary określonej w pkt. 2 Zamawiający uprawniony jest do jej potrącenia z wynagrodzenia Wykonawcy, na co Wykonawca niniejszym wyraża zgodę. </w:t>
      </w:r>
    </w:p>
    <w:p w:rsidR="003E2CEE" w:rsidRDefault="002A1048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5</w:t>
      </w:r>
      <w:r w:rsidR="00B75694">
        <w:rPr>
          <w:rFonts w:ascii="Arial Narrow" w:hAnsi="Arial Narrow" w:cstheme="minorBidi"/>
          <w:color w:val="00000A"/>
        </w:rPr>
        <w:t xml:space="preserve">. 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pełnego odszkodowania na zasadach ogólnych. </w:t>
      </w:r>
    </w:p>
    <w:p w:rsidR="003E2CEE" w:rsidRDefault="002A1048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6</w:t>
      </w:r>
      <w:r w:rsidR="00B75694">
        <w:rPr>
          <w:rFonts w:ascii="Arial Narrow" w:hAnsi="Arial Narrow" w:cstheme="minorBidi"/>
          <w:color w:val="00000A"/>
        </w:rPr>
        <w:t xml:space="preserve">. Zamawiający ma prawo odstąpić od umowy w następujących przypadkach: 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nie podjęcia przez Wykonawcę wykonywania obowiązków wynikających </w:t>
      </w:r>
      <w:r w:rsidR="00203574">
        <w:rPr>
          <w:rFonts w:ascii="Arial Narrow" w:hAnsi="Arial Narrow" w:cstheme="minorBidi"/>
          <w:color w:val="00000A"/>
        </w:rPr>
        <w:br/>
      </w:r>
      <w:r>
        <w:rPr>
          <w:rFonts w:ascii="Arial Narrow" w:hAnsi="Arial Narrow" w:cstheme="minorBidi"/>
          <w:color w:val="00000A"/>
        </w:rPr>
        <w:t xml:space="preserve">z niniejszej umowy lub przerwanie jej wykonywania na okres dłuższy niż 7 dni, 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wykonywania przez Wykonawcę obowiązków wynikających z niniejszej umowy </w:t>
      </w:r>
      <w:r>
        <w:rPr>
          <w:rFonts w:ascii="Arial Narrow" w:hAnsi="Arial Narrow" w:cstheme="minorBidi"/>
          <w:color w:val="00000A"/>
        </w:rPr>
        <w:br/>
        <w:t>w sposób nienależyty, pomimo jednokrotnego wezwania do poprawy w wykonywaniu tych obowiązków,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skreślenia Wykonawcy z rejestru przedsiębiorców lub złożenia wniosku </w:t>
      </w:r>
      <w:r>
        <w:rPr>
          <w:rFonts w:ascii="Arial Narrow" w:hAnsi="Arial Narrow" w:cstheme="minorBidi"/>
          <w:color w:val="00000A"/>
        </w:rPr>
        <w:br/>
        <w:t xml:space="preserve">o ogłoszenie jego upadłości, 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wystąpienia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rFonts w:ascii="Arial Narrow" w:hAnsi="Arial Narrow" w:cstheme="minorBidi"/>
          <w:color w:val="00000A"/>
        </w:rPr>
        <w:t>Pzp</w:t>
      </w:r>
      <w:proofErr w:type="spellEnd"/>
      <w:r>
        <w:rPr>
          <w:rFonts w:ascii="Arial Narrow" w:hAnsi="Arial Narrow" w:cstheme="minorBidi"/>
          <w:color w:val="00000A"/>
        </w:rPr>
        <w:t xml:space="preserve">). </w:t>
      </w:r>
    </w:p>
    <w:p w:rsidR="003E2CEE" w:rsidRDefault="00B75694" w:rsidP="002A1048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odstąpienia od umowy Wykonawcy przysługuje wynagrodzenie wyłącznie </w:t>
      </w:r>
      <w:r w:rsidR="00203574">
        <w:rPr>
          <w:rFonts w:ascii="Arial Narrow" w:hAnsi="Arial Narrow" w:cstheme="minorBidi"/>
          <w:color w:val="00000A"/>
        </w:rPr>
        <w:br/>
      </w:r>
      <w:r>
        <w:rPr>
          <w:rFonts w:ascii="Arial Narrow" w:hAnsi="Arial Narrow" w:cstheme="minorBidi"/>
          <w:color w:val="00000A"/>
        </w:rPr>
        <w:t>za wykonaną i potwierdzoną przez Zamawiającego część umowy.</w:t>
      </w:r>
    </w:p>
    <w:p w:rsidR="003E2CEE" w:rsidRDefault="00B75694" w:rsidP="002A1048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Oświadczenie o odstąpieniu od umowy może zostać złożone w ciągu 7 dni, odkąd Zamawiający dowiedział się o przyczynie będącej podstawą odstąpienia.</w:t>
      </w:r>
    </w:p>
    <w:p w:rsidR="003E2CEE" w:rsidRDefault="003E2CEE" w:rsidP="001B47FD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</w:p>
    <w:p w:rsidR="003E2CEE" w:rsidRDefault="00B75694">
      <w:pPr>
        <w:pStyle w:val="Teksttreci1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§ 9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9" w:name="bookmark11"/>
      <w:bookmarkEnd w:id="9"/>
      <w:r>
        <w:rPr>
          <w:rFonts w:ascii="Arial Narrow" w:hAnsi="Arial Narrow"/>
          <w:b/>
          <w:sz w:val="24"/>
          <w:szCs w:val="24"/>
        </w:rPr>
        <w:lastRenderedPageBreak/>
        <w:t>Rękojmia i gwarancja jakości</w:t>
      </w:r>
    </w:p>
    <w:p w:rsidR="004D7E9B" w:rsidRDefault="004D7E9B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E2CEE" w:rsidRPr="00F80E62" w:rsidRDefault="00B75694">
      <w:pPr>
        <w:pStyle w:val="Nagwek40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F80E62">
        <w:rPr>
          <w:rFonts w:ascii="Arial Narrow" w:hAnsi="Arial Narrow"/>
          <w:color w:val="auto"/>
          <w:sz w:val="24"/>
          <w:szCs w:val="24"/>
        </w:rPr>
        <w:t xml:space="preserve">Wykonawca udziela rękojmi na </w:t>
      </w:r>
      <w:r w:rsidR="004D7E9B" w:rsidRPr="00F80E62">
        <w:rPr>
          <w:rFonts w:ascii="Arial Narrow" w:hAnsi="Arial Narrow"/>
          <w:color w:val="auto"/>
          <w:sz w:val="24"/>
          <w:szCs w:val="24"/>
        </w:rPr>
        <w:t>wykonany</w:t>
      </w:r>
      <w:r w:rsidRPr="00F80E62">
        <w:rPr>
          <w:rFonts w:ascii="Arial Narrow" w:hAnsi="Arial Narrow"/>
          <w:color w:val="auto"/>
          <w:sz w:val="24"/>
          <w:szCs w:val="24"/>
        </w:rPr>
        <w:t xml:space="preserve"> przedmiot umowy </w:t>
      </w:r>
      <w:r w:rsidR="00F80E62" w:rsidRPr="00F80E62">
        <w:rPr>
          <w:rFonts w:ascii="Arial Narrow" w:hAnsi="Arial Narrow"/>
          <w:color w:val="auto"/>
          <w:sz w:val="24"/>
          <w:szCs w:val="24"/>
        </w:rPr>
        <w:t>zgodnie z obowiązującymi przepisami prawa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80E62">
        <w:rPr>
          <w:rFonts w:ascii="Arial Narrow" w:hAnsi="Arial Narrow"/>
          <w:color w:val="auto"/>
          <w:sz w:val="24"/>
          <w:szCs w:val="24"/>
        </w:rPr>
        <w:t xml:space="preserve">Zamawiający może </w:t>
      </w:r>
      <w:r>
        <w:rPr>
          <w:rFonts w:ascii="Arial Narrow" w:hAnsi="Arial Narrow"/>
          <w:sz w:val="24"/>
          <w:szCs w:val="24"/>
        </w:rPr>
        <w:t>wykonywać uprawnienia z tytułu gwarancji niezależnie od uprawnień z tytułu rękojmi za wady.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udziela gwarancji jakości na </w:t>
      </w:r>
      <w:r w:rsidR="00A445B4">
        <w:rPr>
          <w:rFonts w:ascii="Arial Narrow" w:hAnsi="Arial Narrow"/>
          <w:sz w:val="24"/>
          <w:szCs w:val="24"/>
        </w:rPr>
        <w:t>wykonany</w:t>
      </w:r>
      <w:r>
        <w:rPr>
          <w:rFonts w:ascii="Arial Narrow" w:hAnsi="Arial Narrow"/>
          <w:sz w:val="24"/>
          <w:szCs w:val="24"/>
        </w:rPr>
        <w:t xml:space="preserve"> przedmiot umowy na okres </w:t>
      </w:r>
      <w:r w:rsidR="00B159F6">
        <w:rPr>
          <w:rFonts w:ascii="Arial Narrow" w:hAnsi="Arial Narrow" w:cs="Times New Roman"/>
          <w:sz w:val="24"/>
          <w:szCs w:val="24"/>
        </w:rPr>
        <w:t xml:space="preserve">36 </w:t>
      </w:r>
      <w:r w:rsidR="00A445B4">
        <w:rPr>
          <w:rFonts w:ascii="Arial Narrow" w:hAnsi="Arial Narrow" w:cs="Times New Roman"/>
          <w:sz w:val="24"/>
          <w:szCs w:val="24"/>
        </w:rPr>
        <w:t xml:space="preserve">miesięcy </w:t>
      </w:r>
      <w:r>
        <w:rPr>
          <w:rFonts w:ascii="Arial Narrow" w:hAnsi="Arial Narrow" w:cs="Times New Roman"/>
          <w:sz w:val="24"/>
          <w:szCs w:val="24"/>
        </w:rPr>
        <w:t>liczone od daty odbioru końcowego, potwierdzonego podpisaniem przez strony bezusterkowego protokołu odbioru.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Wszystkie usterki </w:t>
      </w:r>
      <w:r w:rsidR="00A445B4">
        <w:rPr>
          <w:rFonts w:ascii="Arial Narrow" w:hAnsi="Arial Narrow" w:cs="Times New Roman"/>
          <w:sz w:val="24"/>
          <w:szCs w:val="24"/>
        </w:rPr>
        <w:t xml:space="preserve">występujące </w:t>
      </w:r>
      <w:r>
        <w:rPr>
          <w:rFonts w:ascii="Arial Narrow" w:hAnsi="Arial Narrow" w:cs="Times New Roman"/>
          <w:sz w:val="24"/>
          <w:szCs w:val="24"/>
        </w:rPr>
        <w:t xml:space="preserve">w okresie gwarancji są zgłaszane Wykonawcy </w:t>
      </w:r>
      <w:r>
        <w:rPr>
          <w:rFonts w:ascii="Arial Narrow" w:hAnsi="Arial Narrow" w:cs="Times New Roman"/>
          <w:sz w:val="24"/>
          <w:szCs w:val="24"/>
        </w:rPr>
        <w:br/>
        <w:t>i po stronie Wykonawcy jest ich załatwienie.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zostanie udzielona pisemnie w formie odrębnego dokumentu gwarancyjnego, który określa szczegółowe warunki gwarancji i serwisu gwarancyjnego. Warunki, o których mowa w zdaniu poprzednim nie mogą być gorsze niż określone w ofercie Wykonawcy.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może dochodzić roszczeń z tytułu gwarancji także po upływie terminu gwarancji jeżeli zgłosił wadę przed upływem tego terminu.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</w:pPr>
      <w:r>
        <w:rPr>
          <w:rFonts w:ascii="Arial Narrow" w:hAnsi="Arial Narrow"/>
          <w:sz w:val="24"/>
          <w:szCs w:val="24"/>
        </w:rPr>
        <w:t xml:space="preserve">Zgłoszenie wady lub innej nieprawidłowości w działaniu dokonywane będzie przez Zamawiającego pisemnie, pocztą elektroniczną na adres: </w:t>
      </w:r>
      <w:hyperlink r:id="rId7">
        <w:r>
          <w:rPr>
            <w:rStyle w:val="czeinternetowe"/>
            <w:rFonts w:ascii="Arial Narrow" w:hAnsi="Arial Narrow"/>
            <w:color w:val="00000A"/>
            <w:sz w:val="24"/>
            <w:szCs w:val="24"/>
            <w:u w:val="none"/>
          </w:rPr>
          <w:t>…………………….</w:t>
        </w:r>
      </w:hyperlink>
      <w:r>
        <w:rPr>
          <w:rFonts w:ascii="Arial Narrow" w:hAnsi="Arial Narrow"/>
          <w:sz w:val="24"/>
          <w:szCs w:val="24"/>
        </w:rPr>
        <w:t xml:space="preserve"> lub telefonicznie pod nr </w:t>
      </w:r>
      <w:r>
        <w:rPr>
          <w:rFonts w:ascii="Arial Narrow" w:eastAsia="Times New Roman" w:hAnsi="Arial Narrow"/>
          <w:sz w:val="24"/>
          <w:szCs w:val="24"/>
        </w:rPr>
        <w:t>…………………….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Wykonawca nie usunie awarii w terminie 72 godzin od zgłoszenia, Zamawiający może zlecić jej usunięcie stronie trzeciej na koszt Wykonawcy.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dokonania naprawy urządzenia w okresie trwania gwarancji, termin gwarancji ulega przedłużeniu o czas jej trwania.</w:t>
      </w:r>
    </w:p>
    <w:p w:rsidR="003E2CEE" w:rsidRDefault="00B75694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color w:val="00000A"/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§ 10</w:t>
      </w:r>
    </w:p>
    <w:p w:rsidR="003E2CEE" w:rsidRDefault="00B75694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color w:val="00000A"/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Postanowienia końcowe</w:t>
      </w:r>
      <w:r>
        <w:rPr>
          <w:rFonts w:ascii="Arial Narrow" w:hAnsi="Arial Narrow" w:cstheme="minorBidi"/>
          <w:color w:val="00000A"/>
          <w:sz w:val="24"/>
          <w:szCs w:val="24"/>
        </w:rPr>
        <w:t xml:space="preserve">      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 Wszelkie zmiany niniejszej umowy wymagają formy pisemnej pod rygorem nieważności.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We wszystkich sprawach nieuregulowanych w niniejszej umowie zastosowanie mają powszechnie obowiązujące przepisy prawa. 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Właściwym miejscowo do rozpatrywania ewentualnych sporów jest Sąd właściwy dla siedziby Zamawiającego.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Umowę sporządzono w dwóch jednobrzmiących egzemplarzach, jeden dla Zamawiającego i jeden </w:t>
      </w:r>
      <w:r>
        <w:rPr>
          <w:rFonts w:ascii="Arial Narrow" w:hAnsi="Arial Narrow"/>
        </w:rPr>
        <w:br/>
        <w:t>dla Wykonawcy.</w:t>
      </w:r>
    </w:p>
    <w:p w:rsidR="005B6E64" w:rsidRDefault="005B6E64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5B6E64" w:rsidRPr="005B6E64" w:rsidRDefault="005B6E64">
      <w:pPr>
        <w:pStyle w:val="Default"/>
        <w:spacing w:line="360" w:lineRule="auto"/>
        <w:jc w:val="both"/>
        <w:rPr>
          <w:rFonts w:ascii="Arial Narrow" w:hAnsi="Arial Narrow"/>
          <w:u w:val="single"/>
        </w:rPr>
      </w:pPr>
      <w:r w:rsidRPr="005B6E64">
        <w:rPr>
          <w:rFonts w:ascii="Arial Narrow" w:hAnsi="Arial Narrow"/>
          <w:u w:val="single"/>
        </w:rPr>
        <w:t>Załączniki:</w:t>
      </w:r>
    </w:p>
    <w:p w:rsidR="005B6E64" w:rsidRDefault="005B6E6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  <w:r w:rsidR="00F80E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Oferta Wykonawcy</w:t>
      </w:r>
    </w:p>
    <w:p w:rsidR="005B6E64" w:rsidRDefault="005B6E6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2 – Protokół odbioru </w:t>
      </w:r>
      <w:r w:rsidR="0058301C">
        <w:rPr>
          <w:rFonts w:ascii="Arial Narrow" w:hAnsi="Arial Narrow"/>
        </w:rPr>
        <w:t>końcowego</w:t>
      </w:r>
    </w:p>
    <w:p w:rsidR="003E2CEE" w:rsidRDefault="003E2CEE">
      <w:pPr>
        <w:pStyle w:val="Default"/>
      </w:pPr>
    </w:p>
    <w:p w:rsidR="003E2CEE" w:rsidRDefault="003E2CEE">
      <w:pPr>
        <w:pStyle w:val="Default"/>
        <w:jc w:val="center"/>
      </w:pPr>
    </w:p>
    <w:p w:rsidR="003E2CEE" w:rsidRDefault="00B75694">
      <w:pPr>
        <w:pStyle w:val="Teksttreci10"/>
        <w:shd w:val="clear" w:color="auto" w:fill="auto"/>
        <w:spacing w:before="0" w:line="360" w:lineRule="auto"/>
      </w:pPr>
      <w:r>
        <w:rPr>
          <w:rFonts w:ascii="Arial Narrow" w:hAnsi="Arial Narrow"/>
          <w:sz w:val="24"/>
          <w:szCs w:val="24"/>
        </w:rPr>
        <w:t>ZAMAWIAJĄCY                                                                                              WYKONAWCA</w:t>
      </w:r>
    </w:p>
    <w:sectPr w:rsidR="003E2CE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05" w:rsidRDefault="00C90205">
      <w:r>
        <w:separator/>
      </w:r>
    </w:p>
  </w:endnote>
  <w:endnote w:type="continuationSeparator" w:id="0">
    <w:p w:rsidR="00C90205" w:rsidRDefault="00C9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58109"/>
      <w:docPartObj>
        <w:docPartGallery w:val="Page Numbers (Bottom of Page)"/>
        <w:docPartUnique/>
      </w:docPartObj>
    </w:sdtPr>
    <w:sdtEndPr/>
    <w:sdtContent>
      <w:p w:rsidR="003E2CEE" w:rsidRDefault="00B7569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B3BDB">
          <w:rPr>
            <w:noProof/>
          </w:rPr>
          <w:t>7</w:t>
        </w:r>
        <w:r>
          <w:fldChar w:fldCharType="end"/>
        </w:r>
      </w:p>
    </w:sdtContent>
  </w:sdt>
  <w:p w:rsidR="003E2CEE" w:rsidRDefault="003E2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05" w:rsidRDefault="00C90205">
      <w:r>
        <w:separator/>
      </w:r>
    </w:p>
  </w:footnote>
  <w:footnote w:type="continuationSeparator" w:id="0">
    <w:p w:rsidR="00C90205" w:rsidRDefault="00C9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41C"/>
    <w:multiLevelType w:val="multilevel"/>
    <w:tmpl w:val="21784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4F2682"/>
    <w:multiLevelType w:val="multilevel"/>
    <w:tmpl w:val="27F8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8A3FA0"/>
    <w:multiLevelType w:val="hybridMultilevel"/>
    <w:tmpl w:val="0F768646"/>
    <w:lvl w:ilvl="0" w:tplc="4CEA12E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91040B6"/>
    <w:multiLevelType w:val="hybridMultilevel"/>
    <w:tmpl w:val="4C5E26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2FA5"/>
    <w:multiLevelType w:val="multilevel"/>
    <w:tmpl w:val="29CE4AC0"/>
    <w:lvl w:ilvl="0">
      <w:start w:val="6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6" w15:restartNumberingAfterBreak="0">
    <w:nsid w:val="302B1C10"/>
    <w:multiLevelType w:val="multilevel"/>
    <w:tmpl w:val="96DAB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3FD92E3E"/>
    <w:multiLevelType w:val="hybridMultilevel"/>
    <w:tmpl w:val="D98A256A"/>
    <w:lvl w:ilvl="0" w:tplc="8B14E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B326F"/>
    <w:multiLevelType w:val="multilevel"/>
    <w:tmpl w:val="1D5A748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◦"/>
      <w:lvlJc w:val="left"/>
      <w:pPr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80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2113D31"/>
    <w:multiLevelType w:val="multilevel"/>
    <w:tmpl w:val="F63E5C3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ourier New" w:hAnsi="Arial Narro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38A452A"/>
    <w:multiLevelType w:val="multilevel"/>
    <w:tmpl w:val="4E1278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/>
        <w:b w:val="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50551072"/>
    <w:multiLevelType w:val="multilevel"/>
    <w:tmpl w:val="11B82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26E17E3"/>
    <w:multiLevelType w:val="hybridMultilevel"/>
    <w:tmpl w:val="AB6E49F0"/>
    <w:lvl w:ilvl="0" w:tplc="45E01492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BD46674"/>
    <w:multiLevelType w:val="multilevel"/>
    <w:tmpl w:val="71F67DD2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0861B99"/>
    <w:multiLevelType w:val="multilevel"/>
    <w:tmpl w:val="E21261D2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decimal"/>
      <w:lvlText w:val="%2."/>
      <w:lvlJc w:val="left"/>
      <w:pPr>
        <w:ind w:left="380" w:hanging="360"/>
      </w:pPr>
    </w:lvl>
    <w:lvl w:ilvl="2">
      <w:start w:val="1"/>
      <w:numFmt w:val="decimal"/>
      <w:lvlText w:val="%3."/>
      <w:lvlJc w:val="left"/>
      <w:pPr>
        <w:ind w:left="740" w:hanging="360"/>
      </w:pPr>
    </w:lvl>
    <w:lvl w:ilvl="3">
      <w:start w:val="1"/>
      <w:numFmt w:val="decimal"/>
      <w:lvlText w:val="%4."/>
      <w:lvlJc w:val="left"/>
      <w:pPr>
        <w:ind w:left="1100" w:hanging="360"/>
      </w:pPr>
    </w:lvl>
    <w:lvl w:ilvl="4">
      <w:start w:val="1"/>
      <w:numFmt w:val="decimal"/>
      <w:lvlText w:val="%5."/>
      <w:lvlJc w:val="left"/>
      <w:pPr>
        <w:ind w:left="1460" w:hanging="360"/>
      </w:pPr>
    </w:lvl>
    <w:lvl w:ilvl="5">
      <w:start w:val="1"/>
      <w:numFmt w:val="decimal"/>
      <w:lvlText w:val="%6."/>
      <w:lvlJc w:val="left"/>
      <w:pPr>
        <w:ind w:left="1820" w:hanging="360"/>
      </w:pPr>
    </w:lvl>
    <w:lvl w:ilvl="6">
      <w:start w:val="1"/>
      <w:numFmt w:val="decimal"/>
      <w:lvlText w:val="%7."/>
      <w:lvlJc w:val="left"/>
      <w:pPr>
        <w:ind w:left="2180" w:hanging="360"/>
      </w:pPr>
    </w:lvl>
    <w:lvl w:ilvl="7">
      <w:start w:val="1"/>
      <w:numFmt w:val="decimal"/>
      <w:lvlText w:val="%8."/>
      <w:lvlJc w:val="left"/>
      <w:pPr>
        <w:ind w:left="2540" w:hanging="360"/>
      </w:pPr>
    </w:lvl>
    <w:lvl w:ilvl="8">
      <w:start w:val="1"/>
      <w:numFmt w:val="decimal"/>
      <w:lvlText w:val="%9."/>
      <w:lvlJc w:val="left"/>
      <w:pPr>
        <w:ind w:left="2900" w:hanging="360"/>
      </w:pPr>
    </w:lvl>
  </w:abstractNum>
  <w:abstractNum w:abstractNumId="15" w15:restartNumberingAfterBreak="0">
    <w:nsid w:val="74AD6687"/>
    <w:multiLevelType w:val="multilevel"/>
    <w:tmpl w:val="74507A42"/>
    <w:lvl w:ilvl="0">
      <w:start w:val="1"/>
      <w:numFmt w:val="decimal"/>
      <w:lvlText w:val="%1."/>
      <w:lvlJc w:val="left"/>
      <w:pPr>
        <w:ind w:left="380" w:hanging="360"/>
      </w:pPr>
      <w:rPr>
        <w:rFonts w:ascii="Arial Narrow" w:hAnsi="Arial Narrow"/>
        <w:b w:val="0"/>
        <w:sz w:val="24"/>
      </w:rPr>
    </w:lvl>
    <w:lvl w:ilvl="1">
      <w:start w:val="1"/>
      <w:numFmt w:val="decimal"/>
      <w:lvlText w:val="%2."/>
      <w:lvlJc w:val="left"/>
      <w:pPr>
        <w:ind w:left="740" w:hanging="360"/>
      </w:pPr>
    </w:lvl>
    <w:lvl w:ilvl="2">
      <w:start w:val="1"/>
      <w:numFmt w:val="decimal"/>
      <w:lvlText w:val="%3."/>
      <w:lvlJc w:val="left"/>
      <w:pPr>
        <w:ind w:left="1100" w:hanging="360"/>
      </w:pPr>
    </w:lvl>
    <w:lvl w:ilvl="3">
      <w:start w:val="1"/>
      <w:numFmt w:val="decimal"/>
      <w:lvlText w:val="%4."/>
      <w:lvlJc w:val="left"/>
      <w:pPr>
        <w:ind w:left="1460" w:hanging="360"/>
      </w:pPr>
    </w:lvl>
    <w:lvl w:ilvl="4">
      <w:start w:val="1"/>
      <w:numFmt w:val="decimal"/>
      <w:lvlText w:val="%5."/>
      <w:lvlJc w:val="left"/>
      <w:pPr>
        <w:ind w:left="1820" w:hanging="360"/>
      </w:pPr>
    </w:lvl>
    <w:lvl w:ilvl="5">
      <w:start w:val="1"/>
      <w:numFmt w:val="decimal"/>
      <w:lvlText w:val="%6."/>
      <w:lvlJc w:val="left"/>
      <w:pPr>
        <w:ind w:left="2180" w:hanging="360"/>
      </w:pPr>
    </w:lvl>
    <w:lvl w:ilvl="6">
      <w:start w:val="1"/>
      <w:numFmt w:val="decimal"/>
      <w:lvlText w:val="%7."/>
      <w:lvlJc w:val="left"/>
      <w:pPr>
        <w:ind w:left="2540" w:hanging="360"/>
      </w:pPr>
    </w:lvl>
    <w:lvl w:ilvl="7">
      <w:start w:val="1"/>
      <w:numFmt w:val="decimal"/>
      <w:lvlText w:val="%8."/>
      <w:lvlJc w:val="left"/>
      <w:pPr>
        <w:ind w:left="2900" w:hanging="360"/>
      </w:pPr>
    </w:lvl>
    <w:lvl w:ilvl="8">
      <w:start w:val="1"/>
      <w:numFmt w:val="decimal"/>
      <w:lvlText w:val="%9."/>
      <w:lvlJc w:val="left"/>
      <w:pPr>
        <w:ind w:left="3260" w:hanging="36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EE"/>
    <w:rsid w:val="00027402"/>
    <w:rsid w:val="001B47FD"/>
    <w:rsid w:val="001B611B"/>
    <w:rsid w:val="001D3202"/>
    <w:rsid w:val="00203574"/>
    <w:rsid w:val="002230BF"/>
    <w:rsid w:val="00293A86"/>
    <w:rsid w:val="002A1048"/>
    <w:rsid w:val="002B2A51"/>
    <w:rsid w:val="00300D15"/>
    <w:rsid w:val="00330B7E"/>
    <w:rsid w:val="003E2CEE"/>
    <w:rsid w:val="00403705"/>
    <w:rsid w:val="00410F7C"/>
    <w:rsid w:val="00422B05"/>
    <w:rsid w:val="004D7E9B"/>
    <w:rsid w:val="00540F82"/>
    <w:rsid w:val="0056365D"/>
    <w:rsid w:val="0058301C"/>
    <w:rsid w:val="005B6E64"/>
    <w:rsid w:val="005C0028"/>
    <w:rsid w:val="005D245A"/>
    <w:rsid w:val="005F4923"/>
    <w:rsid w:val="00631534"/>
    <w:rsid w:val="006329E6"/>
    <w:rsid w:val="00773F0A"/>
    <w:rsid w:val="007B4E99"/>
    <w:rsid w:val="007D265D"/>
    <w:rsid w:val="00901A1B"/>
    <w:rsid w:val="009204E6"/>
    <w:rsid w:val="009836AE"/>
    <w:rsid w:val="009B0CF0"/>
    <w:rsid w:val="00A445B4"/>
    <w:rsid w:val="00B159F6"/>
    <w:rsid w:val="00B3598C"/>
    <w:rsid w:val="00B75694"/>
    <w:rsid w:val="00BB535A"/>
    <w:rsid w:val="00C3271B"/>
    <w:rsid w:val="00C90205"/>
    <w:rsid w:val="00CC4C5C"/>
    <w:rsid w:val="00D61EE5"/>
    <w:rsid w:val="00F00681"/>
    <w:rsid w:val="00F558FC"/>
    <w:rsid w:val="00F75899"/>
    <w:rsid w:val="00F80E62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AB67-BC27-42D9-BEC0-71D90F31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locked/>
    <w:rsid w:val="006A557F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A557F"/>
    <w:rPr>
      <w:rFonts w:ascii="Garamond" w:eastAsia="Garamond" w:hAnsi="Garamond" w:cs="Garamond"/>
      <w:i/>
      <w:iCs/>
      <w:sz w:val="52"/>
      <w:szCs w:val="52"/>
      <w:shd w:val="clear" w:color="auto" w:fill="FFFFFF"/>
    </w:rPr>
  </w:style>
  <w:style w:type="character" w:customStyle="1" w:styleId="Teksttreci47">
    <w:name w:val="Tekst treści (4) + 7"/>
    <w:basedOn w:val="Teksttreci4"/>
    <w:qFormat/>
    <w:rsid w:val="006A557F"/>
    <w:rPr>
      <w:rFonts w:ascii="Verdana" w:eastAsia="Verdana" w:hAnsi="Verdana" w:cs="Verdana"/>
      <w:i/>
      <w:iCs/>
      <w:color w:val="000000"/>
      <w:spacing w:val="0"/>
      <w:w w:val="100"/>
      <w:sz w:val="15"/>
      <w:szCs w:val="15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qFormat/>
    <w:rsid w:val="006A557F"/>
    <w:rPr>
      <w:rFonts w:ascii="Arial" w:eastAsia="Arial" w:hAnsi="Arial" w:cs="Arial"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D7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D5C4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 Narrow" w:hAnsi="Arial Narrow"/>
      <w:b/>
      <w:color w:val="00000A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 Narrow" w:hAnsi="Arial Narrow"/>
      <w:b/>
      <w:sz w:val="24"/>
    </w:rPr>
  </w:style>
  <w:style w:type="character" w:customStyle="1" w:styleId="ListLabel11">
    <w:name w:val="ListLabel 11"/>
    <w:qFormat/>
    <w:rPr>
      <w:rFonts w:ascii="Arial Narrow" w:eastAsia="Arial" w:hAnsi="Arial Narrow" w:cs="Arial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uiPriority w:val="1"/>
    <w:qFormat/>
    <w:rsid w:val="006A557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A557F"/>
    <w:pPr>
      <w:shd w:val="clear" w:color="auto" w:fill="FFFFFF"/>
      <w:spacing w:line="268" w:lineRule="exact"/>
      <w:ind w:hanging="700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40">
    <w:name w:val="Nagłówek #4"/>
    <w:basedOn w:val="Normalny"/>
    <w:link w:val="Nagwek4"/>
    <w:qFormat/>
    <w:rsid w:val="006A557F"/>
    <w:pPr>
      <w:shd w:val="clear" w:color="auto" w:fill="FFFFFF"/>
      <w:spacing w:after="560" w:line="268" w:lineRule="exact"/>
      <w:jc w:val="center"/>
      <w:outlineLvl w:val="3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qFormat/>
    <w:rsid w:val="006A557F"/>
    <w:pPr>
      <w:shd w:val="clear" w:color="auto" w:fill="FFFFFF"/>
      <w:spacing w:line="274" w:lineRule="exact"/>
      <w:jc w:val="center"/>
      <w:outlineLvl w:val="2"/>
    </w:pPr>
    <w:rPr>
      <w:rFonts w:ascii="Arial Unicode MS" w:eastAsia="Arial Unicode MS" w:hAnsi="Arial Unicode MS" w:cs="Arial Unicode MS"/>
      <w:color w:val="00000A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qFormat/>
    <w:rsid w:val="006A557F"/>
    <w:pPr>
      <w:shd w:val="clear" w:color="auto" w:fill="FFFFFF"/>
      <w:spacing w:before="1400" w:line="584" w:lineRule="exact"/>
    </w:pPr>
    <w:rPr>
      <w:rFonts w:ascii="Garamond" w:eastAsia="Garamond" w:hAnsi="Garamond" w:cs="Garamond"/>
      <w:i/>
      <w:iCs/>
      <w:color w:val="00000A"/>
      <w:sz w:val="52"/>
      <w:szCs w:val="52"/>
      <w:lang w:eastAsia="en-US" w:bidi="ar-SA"/>
    </w:rPr>
  </w:style>
  <w:style w:type="paragraph" w:customStyle="1" w:styleId="Zawartoramki">
    <w:name w:val="Zawartość ramki"/>
    <w:basedOn w:val="Normalny"/>
    <w:qFormat/>
    <w:rsid w:val="006A557F"/>
  </w:style>
  <w:style w:type="paragraph" w:customStyle="1" w:styleId="Teksttreci5">
    <w:name w:val="Tekst treści (5)"/>
    <w:basedOn w:val="Normalny"/>
    <w:qFormat/>
    <w:rsid w:val="006A557F"/>
    <w:pPr>
      <w:shd w:val="clear" w:color="auto" w:fill="FFFFFF"/>
      <w:spacing w:before="580" w:line="268" w:lineRule="exact"/>
      <w:jc w:val="center"/>
    </w:pPr>
    <w:rPr>
      <w:rFonts w:ascii="Arial" w:eastAsia="Arial" w:hAnsi="Arial" w:cs="Arial"/>
    </w:rPr>
  </w:style>
  <w:style w:type="paragraph" w:customStyle="1" w:styleId="Teksttreci10">
    <w:name w:val="Tekst treści (10)"/>
    <w:basedOn w:val="Normalny"/>
    <w:qFormat/>
    <w:rsid w:val="006A557F"/>
    <w:pPr>
      <w:shd w:val="clear" w:color="auto" w:fill="FFFFFF"/>
      <w:spacing w:before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">
    <w:name w:val="Nagłówek #2"/>
    <w:basedOn w:val="Normalny"/>
    <w:qFormat/>
    <w:rsid w:val="006A557F"/>
    <w:pPr>
      <w:shd w:val="clear" w:color="auto" w:fill="FFFFFF"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  <w:lang w:eastAsia="en-US" w:bidi="ar-SA"/>
    </w:rPr>
  </w:style>
  <w:style w:type="paragraph" w:customStyle="1" w:styleId="Default">
    <w:name w:val="Default"/>
    <w:qFormat/>
    <w:rsid w:val="006A557F"/>
    <w:rPr>
      <w:rFonts w:ascii="Verdana" w:eastAsia="Calibri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E29F0"/>
    <w:pPr>
      <w:ind w:left="720"/>
      <w:contextualSpacing/>
    </w:pPr>
  </w:style>
  <w:style w:type="table" w:styleId="Tabela-Siatka">
    <w:name w:val="Table Grid"/>
    <w:basedOn w:val="Standardowy"/>
    <w:uiPriority w:val="39"/>
    <w:rsid w:val="00C4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75899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ex@sar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dc:description/>
  <cp:lastModifiedBy>Agnieszka Radkiewicz</cp:lastModifiedBy>
  <cp:revision>17</cp:revision>
  <cp:lastPrinted>2018-06-12T09:28:00Z</cp:lastPrinted>
  <dcterms:created xsi:type="dcterms:W3CDTF">2018-03-20T09:05:00Z</dcterms:created>
  <dcterms:modified xsi:type="dcterms:W3CDTF">2018-06-28T08:44:00Z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