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A1" w:rsidRPr="006247A9" w:rsidRDefault="00083CA1" w:rsidP="006247A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ab/>
      </w:r>
      <w:r w:rsidRPr="00083CA1">
        <w:rPr>
          <w:rFonts w:ascii="Times New Roman" w:eastAsia="Times New Roman" w:hAnsi="Times New Roman" w:cs="Times New Roman"/>
          <w:bCs/>
          <w:color w:val="505050"/>
          <w:sz w:val="16"/>
          <w:szCs w:val="16"/>
          <w:lang w:eastAsia="pl-PL"/>
        </w:rPr>
        <w:t>Załącznik nr 1 do protokołu z przebiegu konkursu na stanowisko urzędnicze</w:t>
      </w:r>
    </w:p>
    <w:p w:rsidR="00D9336C" w:rsidRDefault="00D9336C" w:rsidP="00053E1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</w:pP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Lista kandydatów zakwalifikowanych 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do II</w:t>
      </w:r>
      <w:r w:rsidR="00DE634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i III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</w:t>
      </w:r>
      <w:r w:rsidR="00BD168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etapu 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konkursu na staż urzędniczy w Sądzie Rejonowym w Żaganiu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II</w:t>
      </w:r>
      <w:r w:rsidR="00BD168D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i III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etap konkursu (sprawdzian wiedzy teoretycznej i praktycznych umiejętności</w:t>
      </w:r>
      <w:r w:rsidR="00BD168D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oraz rozmowa kwalifikacyjna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) odbędzie się w dniu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27</w:t>
      </w:r>
      <w:r w:rsidR="00F63C1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marca</w:t>
      </w:r>
      <w:r w:rsidR="00532388" w:rsidRPr="005323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>2024</w:t>
      </w: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pl-PL"/>
        </w:rPr>
        <w:t xml:space="preserve"> r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.  w Sądzie Rejonowym w Żaganiu przy ul. Szprotawskiej 3, </w:t>
      </w:r>
      <w:r w:rsidRPr="00C66017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Pokój nr 9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– I Piętro, poczynając od godz</w:t>
      </w:r>
      <w:r w:rsidRPr="00A94E9C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. </w:t>
      </w:r>
      <w:r w:rsidR="00601156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10</w:t>
      </w:r>
      <w:r w:rsidR="00A94E9C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:00</w:t>
      </w: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 xml:space="preserve"> zgodnie z poniższą kolejnością:</w:t>
      </w:r>
    </w:p>
    <w:p w:rsidR="006426E9" w:rsidRPr="006426E9" w:rsidRDefault="006426E9" w:rsidP="006426E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  <w:t> </w:t>
      </w:r>
    </w:p>
    <w:p w:rsidR="006426E9" w:rsidRPr="00412D7D" w:rsidRDefault="006426E9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A94E9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10</w:t>
      </w:r>
      <w:r w:rsidR="00A94E9C" w:rsidRPr="00A94E9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:00</w:t>
      </w:r>
    </w:p>
    <w:p w:rsidR="008E25FD" w:rsidRDefault="00C931F0" w:rsidP="00053E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Chomicz – Chrobak Ewelina</w:t>
      </w:r>
    </w:p>
    <w:p w:rsidR="00412D7D" w:rsidRPr="00412D7D" w:rsidRDefault="00412D7D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10</w:t>
      </w:r>
      <w:r w:rsidR="00A94E9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:30</w:t>
      </w:r>
    </w:p>
    <w:p w:rsidR="008E25FD" w:rsidRPr="007E510A" w:rsidRDefault="00C931F0" w:rsidP="007E510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Felińska Dagmara</w:t>
      </w:r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11</w:t>
      </w:r>
      <w:r w:rsidR="00A94E9C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:00</w:t>
      </w:r>
    </w:p>
    <w:p w:rsidR="008E25FD" w:rsidRPr="00B263AA" w:rsidRDefault="00C931F0" w:rsidP="007E510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Kisiel Klaudia</w:t>
      </w:r>
    </w:p>
    <w:p w:rsidR="00E30FE5" w:rsidRPr="00E30FE5" w:rsidRDefault="00E30FE5" w:rsidP="00053E1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pl-PL"/>
        </w:rPr>
      </w:pPr>
      <w:r w:rsidRPr="006426E9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 xml:space="preserve">godz. </w:t>
      </w:r>
      <w:r w:rsidR="00601156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11</w:t>
      </w:r>
      <w:r w:rsidR="007B1F57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:3</w:t>
      </w: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lang w:eastAsia="pl-PL"/>
        </w:rPr>
        <w:t>0</w:t>
      </w:r>
    </w:p>
    <w:p w:rsidR="00E30FE5" w:rsidRPr="00B263AA" w:rsidRDefault="00D3018D" w:rsidP="007E510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Urbaniak Adrianna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4E1E38" w:rsidRDefault="004E1E38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8E25FD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Sądu Rejonowego w Żaganiu</w:t>
      </w:r>
    </w:p>
    <w:p w:rsid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Iwona Matczak</w:t>
      </w:r>
    </w:p>
    <w:p w:rsidR="00053E12" w:rsidRPr="00053E12" w:rsidRDefault="00053E12" w:rsidP="00053E12">
      <w:pPr>
        <w:pStyle w:val="Akapitzlist"/>
        <w:spacing w:line="36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sectPr w:rsidR="00053E12" w:rsidRPr="0005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A4"/>
    <w:multiLevelType w:val="hybridMultilevel"/>
    <w:tmpl w:val="F2B2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A70"/>
    <w:multiLevelType w:val="hybridMultilevel"/>
    <w:tmpl w:val="A2B8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F54"/>
    <w:multiLevelType w:val="hybridMultilevel"/>
    <w:tmpl w:val="2454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5D78"/>
    <w:multiLevelType w:val="hybridMultilevel"/>
    <w:tmpl w:val="F1AC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2098"/>
    <w:multiLevelType w:val="hybridMultilevel"/>
    <w:tmpl w:val="8B523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ADB"/>
    <w:multiLevelType w:val="hybridMultilevel"/>
    <w:tmpl w:val="E672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7E91"/>
    <w:multiLevelType w:val="hybridMultilevel"/>
    <w:tmpl w:val="5382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D"/>
    <w:rsid w:val="000173C5"/>
    <w:rsid w:val="00053E12"/>
    <w:rsid w:val="000570BC"/>
    <w:rsid w:val="00083CA1"/>
    <w:rsid w:val="000A0CB3"/>
    <w:rsid w:val="000E1BA3"/>
    <w:rsid w:val="0021455D"/>
    <w:rsid w:val="00217FDF"/>
    <w:rsid w:val="00222243"/>
    <w:rsid w:val="00314C22"/>
    <w:rsid w:val="00391DCC"/>
    <w:rsid w:val="003A2796"/>
    <w:rsid w:val="003F17D5"/>
    <w:rsid w:val="00406D2B"/>
    <w:rsid w:val="00412D7D"/>
    <w:rsid w:val="004C4E3D"/>
    <w:rsid w:val="004E1E38"/>
    <w:rsid w:val="00532388"/>
    <w:rsid w:val="00550B98"/>
    <w:rsid w:val="00601156"/>
    <w:rsid w:val="006247A9"/>
    <w:rsid w:val="00626642"/>
    <w:rsid w:val="006426E9"/>
    <w:rsid w:val="006F4203"/>
    <w:rsid w:val="007B1F57"/>
    <w:rsid w:val="007E510A"/>
    <w:rsid w:val="007F7E11"/>
    <w:rsid w:val="008E25FD"/>
    <w:rsid w:val="00A0033A"/>
    <w:rsid w:val="00A85402"/>
    <w:rsid w:val="00A94E9C"/>
    <w:rsid w:val="00A97DE6"/>
    <w:rsid w:val="00AE1DDB"/>
    <w:rsid w:val="00B263AA"/>
    <w:rsid w:val="00B574CE"/>
    <w:rsid w:val="00BD168D"/>
    <w:rsid w:val="00BF55A7"/>
    <w:rsid w:val="00C137CD"/>
    <w:rsid w:val="00C66017"/>
    <w:rsid w:val="00C931F0"/>
    <w:rsid w:val="00CA301F"/>
    <w:rsid w:val="00CB77D5"/>
    <w:rsid w:val="00D0379F"/>
    <w:rsid w:val="00D3018D"/>
    <w:rsid w:val="00D54A1A"/>
    <w:rsid w:val="00D6779A"/>
    <w:rsid w:val="00D83059"/>
    <w:rsid w:val="00D9336C"/>
    <w:rsid w:val="00DD6BFD"/>
    <w:rsid w:val="00DE6344"/>
    <w:rsid w:val="00E14112"/>
    <w:rsid w:val="00E23C24"/>
    <w:rsid w:val="00E30FE5"/>
    <w:rsid w:val="00E87AFF"/>
    <w:rsid w:val="00F62DFE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8A8C-C6F7-46A7-89F7-6AE3B54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5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Matczak</dc:creator>
  <cp:lastModifiedBy>Turkiewicz Paulina</cp:lastModifiedBy>
  <cp:revision>2</cp:revision>
  <cp:lastPrinted>2021-08-03T11:17:00Z</cp:lastPrinted>
  <dcterms:created xsi:type="dcterms:W3CDTF">2024-03-20T13:19:00Z</dcterms:created>
  <dcterms:modified xsi:type="dcterms:W3CDTF">2024-03-20T13:19:00Z</dcterms:modified>
</cp:coreProperties>
</file>